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2B" w:rsidRPr="00CE773B" w:rsidRDefault="00221205" w:rsidP="00221205">
      <w:pPr>
        <w:jc w:val="center"/>
        <w:rPr>
          <w:rFonts w:asciiTheme="majorBidi" w:hAnsiTheme="majorBidi" w:cstheme="majorBidi"/>
          <w:b/>
          <w:bCs/>
          <w:sz w:val="36"/>
          <w:szCs w:val="36"/>
        </w:rPr>
      </w:pPr>
      <w:r w:rsidRPr="00CE773B">
        <w:rPr>
          <w:rFonts w:asciiTheme="majorBidi" w:hAnsiTheme="majorBidi" w:cstheme="majorBidi"/>
          <w:b/>
          <w:bCs/>
          <w:sz w:val="36"/>
          <w:szCs w:val="36"/>
        </w:rPr>
        <w:t>Global Warming and</w:t>
      </w:r>
      <w:r w:rsidR="00CC4C9D" w:rsidRPr="00CE773B">
        <w:rPr>
          <w:rFonts w:asciiTheme="majorBidi" w:hAnsiTheme="majorBidi" w:cstheme="majorBidi"/>
          <w:b/>
          <w:bCs/>
          <w:sz w:val="36"/>
          <w:szCs w:val="36"/>
        </w:rPr>
        <w:t xml:space="preserve"> its</w:t>
      </w:r>
      <w:r w:rsidRPr="00CE773B">
        <w:rPr>
          <w:rFonts w:asciiTheme="majorBidi" w:hAnsiTheme="majorBidi" w:cstheme="majorBidi"/>
          <w:b/>
          <w:bCs/>
          <w:sz w:val="36"/>
          <w:szCs w:val="36"/>
        </w:rPr>
        <w:t xml:space="preserve"> Impact on Cane Production</w:t>
      </w:r>
      <w:r w:rsidR="00712497" w:rsidRPr="00CE773B">
        <w:rPr>
          <w:rFonts w:asciiTheme="majorBidi" w:hAnsiTheme="majorBidi" w:cstheme="majorBidi"/>
          <w:b/>
          <w:bCs/>
          <w:sz w:val="36"/>
          <w:szCs w:val="36"/>
        </w:rPr>
        <w:t xml:space="preserve"> under Pakistan Conditions</w:t>
      </w:r>
    </w:p>
    <w:p w:rsidR="00CC4C9D" w:rsidRPr="00CE773B" w:rsidRDefault="00CC4C9D" w:rsidP="00221205">
      <w:pPr>
        <w:jc w:val="center"/>
        <w:rPr>
          <w:rFonts w:asciiTheme="majorBidi" w:hAnsiTheme="majorBidi" w:cstheme="majorBidi"/>
          <w:b/>
          <w:bCs/>
          <w:sz w:val="24"/>
          <w:szCs w:val="24"/>
        </w:rPr>
      </w:pPr>
      <w:r w:rsidRPr="00CE773B">
        <w:rPr>
          <w:rFonts w:asciiTheme="majorBidi" w:hAnsiTheme="majorBidi" w:cstheme="majorBidi"/>
          <w:b/>
          <w:bCs/>
          <w:sz w:val="24"/>
          <w:szCs w:val="24"/>
        </w:rPr>
        <w:t>By Karim Bakhsh Malik</w:t>
      </w:r>
      <w:r w:rsidR="003001F1" w:rsidRPr="00CE773B">
        <w:rPr>
          <w:rFonts w:asciiTheme="majorBidi" w:hAnsiTheme="majorBidi" w:cstheme="majorBidi"/>
          <w:b/>
          <w:bCs/>
          <w:sz w:val="24"/>
          <w:szCs w:val="24"/>
        </w:rPr>
        <w:t>*</w:t>
      </w:r>
    </w:p>
    <w:p w:rsidR="00221205" w:rsidRPr="00CE773B" w:rsidRDefault="00221205" w:rsidP="009600A3">
      <w:pPr>
        <w:jc w:val="both"/>
        <w:rPr>
          <w:rFonts w:asciiTheme="majorBidi" w:hAnsiTheme="majorBidi" w:cstheme="majorBidi"/>
          <w:sz w:val="24"/>
          <w:szCs w:val="24"/>
        </w:rPr>
      </w:pPr>
      <w:r w:rsidRPr="00CE773B">
        <w:rPr>
          <w:rFonts w:asciiTheme="majorBidi" w:hAnsiTheme="majorBidi" w:cstheme="majorBidi"/>
          <w:sz w:val="24"/>
          <w:szCs w:val="24"/>
        </w:rPr>
        <w:t>Global warming is a long term universal challenge being faced in</w:t>
      </w:r>
      <w:r w:rsidR="00D86656" w:rsidRPr="00CE773B">
        <w:rPr>
          <w:rFonts w:asciiTheme="majorBidi" w:hAnsiTheme="majorBidi" w:cstheme="majorBidi"/>
          <w:sz w:val="24"/>
          <w:szCs w:val="24"/>
        </w:rPr>
        <w:t xml:space="preserve"> Agricultural sectors in</w:t>
      </w:r>
      <w:r w:rsidRPr="00CE773B">
        <w:rPr>
          <w:rFonts w:asciiTheme="majorBidi" w:hAnsiTheme="majorBidi" w:cstheme="majorBidi"/>
          <w:sz w:val="24"/>
          <w:szCs w:val="24"/>
        </w:rPr>
        <w:t xml:space="preserve"> all contents of the world. It is directly associated with increasing atmospheric CO</w:t>
      </w:r>
      <w:r w:rsidRPr="00CE773B">
        <w:rPr>
          <w:rFonts w:asciiTheme="majorBidi" w:hAnsiTheme="majorBidi" w:cstheme="majorBidi"/>
          <w:sz w:val="24"/>
          <w:szCs w:val="24"/>
          <w:vertAlign w:val="subscript"/>
        </w:rPr>
        <w:t>2</w:t>
      </w:r>
      <w:r w:rsidRPr="00CE773B">
        <w:rPr>
          <w:rFonts w:asciiTheme="majorBidi" w:hAnsiTheme="majorBidi" w:cstheme="majorBidi"/>
          <w:sz w:val="24"/>
          <w:szCs w:val="24"/>
        </w:rPr>
        <w:t xml:space="preserve"> and other greenhouse gases</w:t>
      </w:r>
      <w:r w:rsidR="00463F6A" w:rsidRPr="00CE773B">
        <w:rPr>
          <w:rFonts w:asciiTheme="majorBidi" w:hAnsiTheme="majorBidi" w:cstheme="majorBidi"/>
          <w:sz w:val="24"/>
          <w:szCs w:val="24"/>
        </w:rPr>
        <w:t xml:space="preserve"> like nitrous oxide and methane</w:t>
      </w:r>
      <w:r w:rsidRPr="00CE773B">
        <w:rPr>
          <w:rFonts w:asciiTheme="majorBidi" w:hAnsiTheme="majorBidi" w:cstheme="majorBidi"/>
          <w:sz w:val="24"/>
          <w:szCs w:val="24"/>
        </w:rPr>
        <w:t>. It results in climatic change with change in rainfall pattern and the frequency of extreme high and low temperature events, floods, drought and other abiotic stresses.</w:t>
      </w:r>
    </w:p>
    <w:p w:rsidR="00AB4A0E" w:rsidRPr="00CE773B" w:rsidRDefault="002B1731" w:rsidP="007253D3">
      <w:pPr>
        <w:jc w:val="both"/>
        <w:rPr>
          <w:rFonts w:asciiTheme="majorBidi" w:hAnsiTheme="majorBidi" w:cstheme="majorBidi"/>
          <w:sz w:val="24"/>
          <w:szCs w:val="24"/>
        </w:rPr>
      </w:pPr>
      <w:r w:rsidRPr="00CE773B">
        <w:rPr>
          <w:rFonts w:asciiTheme="majorBidi" w:hAnsiTheme="majorBidi" w:cstheme="majorBidi"/>
          <w:sz w:val="24"/>
          <w:szCs w:val="24"/>
        </w:rPr>
        <w:t>The global surface mean temperature was reported to increase from 0.55</w:t>
      </w:r>
      <w:r w:rsidR="00C3739A" w:rsidRPr="00CE773B">
        <w:rPr>
          <w:rFonts w:asciiTheme="majorBidi" w:hAnsiTheme="majorBidi" w:cstheme="majorBidi"/>
          <w:sz w:val="24"/>
          <w:szCs w:val="24"/>
          <w:vertAlign w:val="superscript"/>
        </w:rPr>
        <w:t>0</w:t>
      </w:r>
      <w:r w:rsidRPr="00CE773B">
        <w:rPr>
          <w:rFonts w:asciiTheme="majorBidi" w:hAnsiTheme="majorBidi" w:cstheme="majorBidi"/>
          <w:sz w:val="24"/>
          <w:szCs w:val="24"/>
        </w:rPr>
        <w:t xml:space="preserve"> to 0.67</w:t>
      </w:r>
      <w:r w:rsidRPr="00CE773B">
        <w:rPr>
          <w:rFonts w:asciiTheme="majorBidi" w:hAnsiTheme="majorBidi" w:cstheme="majorBidi"/>
          <w:sz w:val="24"/>
          <w:szCs w:val="24"/>
          <w:vertAlign w:val="superscript"/>
        </w:rPr>
        <w:t>0</w:t>
      </w:r>
      <w:r w:rsidR="00C17417" w:rsidRPr="00CE773B">
        <w:rPr>
          <w:rFonts w:asciiTheme="majorBidi" w:hAnsiTheme="majorBidi" w:cstheme="majorBidi"/>
          <w:sz w:val="24"/>
          <w:szCs w:val="24"/>
        </w:rPr>
        <w:t xml:space="preserve"> </w:t>
      </w:r>
      <w:r w:rsidRPr="00CE773B">
        <w:rPr>
          <w:rFonts w:asciiTheme="majorBidi" w:hAnsiTheme="majorBidi" w:cstheme="majorBidi"/>
          <w:sz w:val="24"/>
          <w:szCs w:val="24"/>
        </w:rPr>
        <w:t>C in the last century</w:t>
      </w:r>
      <w:r w:rsidR="00F01DB8" w:rsidRPr="00CE773B">
        <w:rPr>
          <w:rFonts w:asciiTheme="majorBidi" w:hAnsiTheme="majorBidi" w:cstheme="majorBidi"/>
          <w:sz w:val="24"/>
          <w:szCs w:val="24"/>
        </w:rPr>
        <w:t xml:space="preserve"> and are projected</w:t>
      </w:r>
      <w:r w:rsidRPr="00CE773B">
        <w:rPr>
          <w:rFonts w:asciiTheme="majorBidi" w:hAnsiTheme="majorBidi" w:cstheme="majorBidi"/>
          <w:sz w:val="24"/>
          <w:szCs w:val="24"/>
        </w:rPr>
        <w:t xml:space="preserve"> to rise from 1.1</w:t>
      </w:r>
      <w:r w:rsidR="00C3739A" w:rsidRPr="00CE773B">
        <w:rPr>
          <w:rFonts w:asciiTheme="majorBidi" w:hAnsiTheme="majorBidi" w:cstheme="majorBidi"/>
          <w:sz w:val="24"/>
          <w:szCs w:val="24"/>
          <w:vertAlign w:val="superscript"/>
        </w:rPr>
        <w:t>0</w:t>
      </w:r>
      <w:r w:rsidRPr="00CE773B">
        <w:rPr>
          <w:rFonts w:asciiTheme="majorBidi" w:hAnsiTheme="majorBidi" w:cstheme="majorBidi"/>
          <w:sz w:val="24"/>
          <w:szCs w:val="24"/>
        </w:rPr>
        <w:t xml:space="preserve"> to 2.9</w:t>
      </w:r>
      <w:r w:rsidR="00C17417" w:rsidRPr="00CE773B">
        <w:rPr>
          <w:rFonts w:asciiTheme="majorBidi" w:hAnsiTheme="majorBidi" w:cstheme="majorBidi"/>
          <w:sz w:val="24"/>
          <w:szCs w:val="24"/>
          <w:vertAlign w:val="superscript"/>
        </w:rPr>
        <w:t>0</w:t>
      </w:r>
      <w:r w:rsidR="00C17417" w:rsidRPr="00CE773B">
        <w:rPr>
          <w:rFonts w:asciiTheme="majorBidi" w:hAnsiTheme="majorBidi" w:cstheme="majorBidi"/>
          <w:sz w:val="24"/>
          <w:szCs w:val="24"/>
        </w:rPr>
        <w:t xml:space="preserve"> C (l</w:t>
      </w:r>
      <w:r w:rsidRPr="00CE773B">
        <w:rPr>
          <w:rFonts w:asciiTheme="majorBidi" w:hAnsiTheme="majorBidi" w:cstheme="majorBidi"/>
          <w:sz w:val="24"/>
          <w:szCs w:val="24"/>
        </w:rPr>
        <w:t>o</w:t>
      </w:r>
      <w:r w:rsidR="00C17417" w:rsidRPr="00CE773B">
        <w:rPr>
          <w:rFonts w:asciiTheme="majorBidi" w:hAnsiTheme="majorBidi" w:cstheme="majorBidi"/>
          <w:sz w:val="24"/>
          <w:szCs w:val="24"/>
        </w:rPr>
        <w:t>w</w:t>
      </w:r>
      <w:r w:rsidRPr="00CE773B">
        <w:rPr>
          <w:rFonts w:asciiTheme="majorBidi" w:hAnsiTheme="majorBidi" w:cstheme="majorBidi"/>
          <w:sz w:val="24"/>
          <w:szCs w:val="24"/>
        </w:rPr>
        <w:t xml:space="preserve"> emission) or 2.5</w:t>
      </w:r>
      <w:r w:rsidR="00C3739A" w:rsidRPr="00CE773B">
        <w:rPr>
          <w:rFonts w:asciiTheme="majorBidi" w:hAnsiTheme="majorBidi" w:cstheme="majorBidi"/>
          <w:sz w:val="24"/>
          <w:szCs w:val="24"/>
          <w:vertAlign w:val="superscript"/>
        </w:rPr>
        <w:t>0</w:t>
      </w:r>
      <w:r w:rsidRPr="00CE773B">
        <w:rPr>
          <w:rFonts w:asciiTheme="majorBidi" w:hAnsiTheme="majorBidi" w:cstheme="majorBidi"/>
          <w:sz w:val="24"/>
          <w:szCs w:val="24"/>
        </w:rPr>
        <w:t xml:space="preserve"> to 3.4</w:t>
      </w:r>
      <w:r w:rsidRPr="00CE773B">
        <w:rPr>
          <w:rFonts w:asciiTheme="majorBidi" w:hAnsiTheme="majorBidi" w:cstheme="majorBidi"/>
          <w:sz w:val="24"/>
          <w:szCs w:val="24"/>
          <w:vertAlign w:val="superscript"/>
        </w:rPr>
        <w:t>0</w:t>
      </w:r>
      <w:r w:rsidR="00C17417" w:rsidRPr="00CE773B">
        <w:rPr>
          <w:rFonts w:asciiTheme="majorBidi" w:hAnsiTheme="majorBidi" w:cstheme="majorBidi"/>
          <w:sz w:val="24"/>
          <w:szCs w:val="24"/>
          <w:vertAlign w:val="superscript"/>
        </w:rPr>
        <w:t xml:space="preserve"> </w:t>
      </w:r>
      <w:r w:rsidRPr="00CE773B">
        <w:rPr>
          <w:rFonts w:asciiTheme="majorBidi" w:hAnsiTheme="majorBidi" w:cstheme="majorBidi"/>
          <w:sz w:val="24"/>
          <w:szCs w:val="24"/>
        </w:rPr>
        <w:t>C (high emission) by the year 2100, relative to 1980-</w:t>
      </w:r>
      <w:r w:rsidR="00F01DB8" w:rsidRPr="00CE773B">
        <w:rPr>
          <w:rFonts w:asciiTheme="majorBidi" w:hAnsiTheme="majorBidi" w:cstheme="majorBidi"/>
          <w:sz w:val="24"/>
          <w:szCs w:val="24"/>
        </w:rPr>
        <w:t>1999</w:t>
      </w:r>
      <w:r w:rsidR="00C17417" w:rsidRPr="00CE773B">
        <w:rPr>
          <w:rFonts w:asciiTheme="majorBidi" w:hAnsiTheme="majorBidi" w:cstheme="majorBidi"/>
          <w:sz w:val="24"/>
          <w:szCs w:val="24"/>
        </w:rPr>
        <w:t xml:space="preserve"> </w:t>
      </w:r>
      <w:r w:rsidRPr="00CE773B">
        <w:rPr>
          <w:rFonts w:asciiTheme="majorBidi" w:hAnsiTheme="majorBidi" w:cstheme="majorBidi"/>
          <w:sz w:val="24"/>
          <w:szCs w:val="24"/>
        </w:rPr>
        <w:t>period</w:t>
      </w:r>
      <w:r w:rsidR="00C17417" w:rsidRPr="00CE773B">
        <w:rPr>
          <w:rFonts w:asciiTheme="majorBidi" w:hAnsiTheme="majorBidi" w:cstheme="majorBidi"/>
          <w:sz w:val="24"/>
          <w:szCs w:val="24"/>
        </w:rPr>
        <w:t>,</w:t>
      </w:r>
      <w:r w:rsidRPr="00CE773B">
        <w:rPr>
          <w:rFonts w:asciiTheme="majorBidi" w:hAnsiTheme="majorBidi" w:cstheme="majorBidi"/>
          <w:sz w:val="24"/>
          <w:szCs w:val="24"/>
        </w:rPr>
        <w:t xml:space="preserve"> depending on GHG emission level, regions and geographic location</w:t>
      </w:r>
      <w:r w:rsidR="00C17417" w:rsidRPr="00CE773B">
        <w:rPr>
          <w:rFonts w:asciiTheme="majorBidi" w:hAnsiTheme="majorBidi" w:cstheme="majorBidi"/>
          <w:sz w:val="24"/>
          <w:szCs w:val="24"/>
        </w:rPr>
        <w:t>s (</w:t>
      </w:r>
      <w:r w:rsidR="00F01DB8" w:rsidRPr="00CE773B">
        <w:rPr>
          <w:rFonts w:asciiTheme="majorBidi" w:hAnsiTheme="majorBidi" w:cstheme="majorBidi"/>
          <w:sz w:val="24"/>
          <w:szCs w:val="24"/>
        </w:rPr>
        <w:t>IPCC,</w:t>
      </w:r>
      <w:r w:rsidR="00C17417" w:rsidRPr="00CE773B">
        <w:rPr>
          <w:rFonts w:asciiTheme="majorBidi" w:hAnsiTheme="majorBidi" w:cstheme="majorBidi"/>
          <w:sz w:val="24"/>
          <w:szCs w:val="24"/>
        </w:rPr>
        <w:t xml:space="preserve"> 2014).</w:t>
      </w:r>
      <w:r w:rsidR="00AB4A0E" w:rsidRPr="00CE773B">
        <w:rPr>
          <w:rFonts w:asciiTheme="majorBidi" w:hAnsiTheme="majorBidi" w:cstheme="majorBidi"/>
          <w:sz w:val="24"/>
          <w:szCs w:val="24"/>
        </w:rPr>
        <w:t xml:space="preserve"> Climatic changes have been observed in all the regions of the world, but divergent reports are available on their impact on agricultural productivity. </w:t>
      </w:r>
      <w:r w:rsidR="00E004F8" w:rsidRPr="00CE773B">
        <w:rPr>
          <w:rFonts w:asciiTheme="majorBidi" w:hAnsiTheme="majorBidi" w:cstheme="majorBidi"/>
          <w:sz w:val="24"/>
          <w:szCs w:val="24"/>
        </w:rPr>
        <w:t>According to Moorthy etal (2012) t</w:t>
      </w:r>
      <w:r w:rsidR="00AB4A0E" w:rsidRPr="00CE773B">
        <w:rPr>
          <w:rFonts w:asciiTheme="majorBidi" w:hAnsiTheme="majorBidi" w:cstheme="majorBidi"/>
          <w:sz w:val="24"/>
          <w:szCs w:val="24"/>
        </w:rPr>
        <w:t>he temperature and precipitation trends did not have measurable impact on cotton,</w:t>
      </w:r>
      <w:r w:rsidR="00E004F8" w:rsidRPr="00CE773B">
        <w:rPr>
          <w:rFonts w:asciiTheme="majorBidi" w:hAnsiTheme="majorBidi" w:cstheme="majorBidi"/>
          <w:sz w:val="24"/>
          <w:szCs w:val="24"/>
        </w:rPr>
        <w:t xml:space="preserve"> rice, sorghum and wheat, however cane yields were improved by 1%,</w:t>
      </w:r>
      <w:r w:rsidR="00AB4A0E" w:rsidRPr="00CE773B">
        <w:rPr>
          <w:rFonts w:asciiTheme="majorBidi" w:hAnsiTheme="majorBidi" w:cstheme="majorBidi"/>
          <w:sz w:val="24"/>
          <w:szCs w:val="24"/>
        </w:rPr>
        <w:t xml:space="preserve"> over last </w:t>
      </w:r>
      <w:r w:rsidR="00F51CA4">
        <w:rPr>
          <w:rFonts w:asciiTheme="majorBidi" w:hAnsiTheme="majorBidi" w:cstheme="majorBidi"/>
          <w:sz w:val="24"/>
          <w:szCs w:val="24"/>
        </w:rPr>
        <w:t>6</w:t>
      </w:r>
      <w:r w:rsidR="00AB4A0E" w:rsidRPr="00CE773B">
        <w:rPr>
          <w:rFonts w:asciiTheme="majorBidi" w:hAnsiTheme="majorBidi" w:cstheme="majorBidi"/>
          <w:sz w:val="24"/>
          <w:szCs w:val="24"/>
        </w:rPr>
        <w:t>0 years (1951-2010).</w:t>
      </w:r>
      <w:r w:rsidR="00E004F8" w:rsidRPr="00CE773B">
        <w:rPr>
          <w:rFonts w:asciiTheme="majorBidi" w:hAnsiTheme="majorBidi" w:cstheme="majorBidi"/>
          <w:sz w:val="24"/>
          <w:szCs w:val="24"/>
        </w:rPr>
        <w:t xml:space="preserve"> </w:t>
      </w:r>
      <w:r w:rsidR="007068BC" w:rsidRPr="00CE773B">
        <w:rPr>
          <w:rFonts w:asciiTheme="majorBidi" w:hAnsiTheme="majorBidi" w:cstheme="majorBidi"/>
          <w:sz w:val="24"/>
          <w:szCs w:val="24"/>
        </w:rPr>
        <w:t>An increase in maximum temperature had adverse effect on crop yields, and wheat yields were worst hit (Birthal etal (2014); it was further stipulated that rice yields would be reduced by 15% and wheat by 22% towards 2100</w:t>
      </w:r>
      <w:r w:rsidR="00AF59E4" w:rsidRPr="00CE773B">
        <w:rPr>
          <w:rFonts w:asciiTheme="majorBidi" w:hAnsiTheme="majorBidi" w:cstheme="majorBidi"/>
          <w:sz w:val="24"/>
          <w:szCs w:val="24"/>
        </w:rPr>
        <w:t xml:space="preserve"> century</w:t>
      </w:r>
      <w:r w:rsidR="007068BC" w:rsidRPr="00CE773B">
        <w:rPr>
          <w:rFonts w:asciiTheme="majorBidi" w:hAnsiTheme="majorBidi" w:cstheme="majorBidi"/>
          <w:sz w:val="24"/>
          <w:szCs w:val="24"/>
        </w:rPr>
        <w:t>. Kumar and Parikh (2001) projected large scale changes in climate would lead to significant reduction in wheat and rice yield by 2060</w:t>
      </w:r>
      <w:r w:rsidR="00877F8B" w:rsidRPr="00CE773B">
        <w:rPr>
          <w:rFonts w:asciiTheme="majorBidi" w:hAnsiTheme="majorBidi" w:cstheme="majorBidi"/>
          <w:sz w:val="24"/>
          <w:szCs w:val="24"/>
        </w:rPr>
        <w:t xml:space="preserve">; However there is no linear relationship between climatic </w:t>
      </w:r>
      <w:r w:rsidR="006E6943" w:rsidRPr="00CE773B">
        <w:rPr>
          <w:rFonts w:asciiTheme="majorBidi" w:hAnsiTheme="majorBidi" w:cstheme="majorBidi"/>
          <w:sz w:val="24"/>
          <w:szCs w:val="24"/>
        </w:rPr>
        <w:t>factors</w:t>
      </w:r>
      <w:r w:rsidR="00877F8B" w:rsidRPr="00CE773B">
        <w:rPr>
          <w:rFonts w:asciiTheme="majorBidi" w:hAnsiTheme="majorBidi" w:cstheme="majorBidi"/>
          <w:sz w:val="24"/>
          <w:szCs w:val="24"/>
        </w:rPr>
        <w:t xml:space="preserve"> and sugarcane productivity in India. Sugarcane crop would get benefit from increased winter temperature and rainfall. </w:t>
      </w:r>
      <w:r w:rsidR="006E6943" w:rsidRPr="00CE773B">
        <w:rPr>
          <w:rFonts w:asciiTheme="majorBidi" w:hAnsiTheme="majorBidi" w:cstheme="majorBidi"/>
          <w:sz w:val="24"/>
          <w:szCs w:val="24"/>
        </w:rPr>
        <w:t>Comparing area and yield of five top leading countries for the period 1977-2013, impact of change is not conspicuous and increase in yield is still feasible in current environment. (zhao and Li, 2015).</w:t>
      </w:r>
    </w:p>
    <w:p w:rsidR="002B19FB" w:rsidRPr="00CE773B" w:rsidRDefault="002B19FB" w:rsidP="00AB4A0E">
      <w:pPr>
        <w:jc w:val="both"/>
        <w:rPr>
          <w:rFonts w:asciiTheme="majorBidi" w:hAnsiTheme="majorBidi" w:cstheme="majorBidi"/>
          <w:sz w:val="24"/>
          <w:szCs w:val="24"/>
        </w:rPr>
      </w:pPr>
      <w:r w:rsidRPr="00CE773B">
        <w:rPr>
          <w:rFonts w:asciiTheme="majorBidi" w:hAnsiTheme="majorBidi" w:cstheme="majorBidi"/>
          <w:sz w:val="24"/>
          <w:szCs w:val="24"/>
        </w:rPr>
        <w:t xml:space="preserve">Pakistan is not exception to this </w:t>
      </w:r>
      <w:r w:rsidR="00AB7708">
        <w:rPr>
          <w:rFonts w:asciiTheme="majorBidi" w:hAnsiTheme="majorBidi" w:cstheme="majorBidi"/>
          <w:sz w:val="24"/>
          <w:szCs w:val="24"/>
        </w:rPr>
        <w:t>climate cha</w:t>
      </w:r>
      <w:r w:rsidR="00463F6A" w:rsidRPr="00CE773B">
        <w:rPr>
          <w:rFonts w:asciiTheme="majorBidi" w:hAnsiTheme="majorBidi" w:cstheme="majorBidi"/>
          <w:sz w:val="24"/>
          <w:szCs w:val="24"/>
        </w:rPr>
        <w:t>nge that</w:t>
      </w:r>
      <w:r w:rsidRPr="00CE773B">
        <w:rPr>
          <w:rFonts w:asciiTheme="majorBidi" w:hAnsiTheme="majorBidi" w:cstheme="majorBidi"/>
          <w:sz w:val="24"/>
          <w:szCs w:val="24"/>
        </w:rPr>
        <w:t xml:space="preserve"> is threatening agricultural productivity. Pakistan is one of the most vulnerable countries to the consequence of climatic change, because of adverse geographical and climatic features.</w:t>
      </w:r>
    </w:p>
    <w:p w:rsidR="00AB7708" w:rsidRDefault="002B19FB" w:rsidP="00166678">
      <w:pPr>
        <w:pStyle w:val="ListParagraph"/>
        <w:numPr>
          <w:ilvl w:val="0"/>
          <w:numId w:val="9"/>
        </w:numPr>
        <w:jc w:val="both"/>
        <w:rPr>
          <w:rFonts w:asciiTheme="majorBidi" w:hAnsiTheme="majorBidi" w:cstheme="majorBidi"/>
          <w:sz w:val="24"/>
          <w:szCs w:val="24"/>
        </w:rPr>
      </w:pPr>
      <w:r w:rsidRPr="00AB7708">
        <w:rPr>
          <w:rFonts w:asciiTheme="majorBidi" w:hAnsiTheme="majorBidi" w:cstheme="majorBidi"/>
          <w:sz w:val="24"/>
          <w:szCs w:val="24"/>
        </w:rPr>
        <w:t xml:space="preserve">Pakistan is </w:t>
      </w:r>
      <w:r w:rsidR="00AB7708" w:rsidRPr="00AB7708">
        <w:rPr>
          <w:rFonts w:asciiTheme="majorBidi" w:hAnsiTheme="majorBidi" w:cstheme="majorBidi"/>
          <w:sz w:val="24"/>
          <w:szCs w:val="24"/>
        </w:rPr>
        <w:t>conf</w:t>
      </w:r>
      <w:r w:rsidR="00166678">
        <w:rPr>
          <w:rFonts w:asciiTheme="majorBidi" w:hAnsiTheme="majorBidi" w:cstheme="majorBidi"/>
          <w:sz w:val="24"/>
          <w:szCs w:val="24"/>
        </w:rPr>
        <w:t>in</w:t>
      </w:r>
      <w:r w:rsidR="00AB7708" w:rsidRPr="00AB7708">
        <w:rPr>
          <w:rFonts w:asciiTheme="majorBidi" w:hAnsiTheme="majorBidi" w:cstheme="majorBidi"/>
          <w:sz w:val="24"/>
          <w:szCs w:val="24"/>
        </w:rPr>
        <w:t>ed</w:t>
      </w:r>
      <w:r w:rsidRPr="00AB7708">
        <w:rPr>
          <w:rFonts w:asciiTheme="majorBidi" w:hAnsiTheme="majorBidi" w:cstheme="majorBidi"/>
          <w:sz w:val="24"/>
          <w:szCs w:val="24"/>
        </w:rPr>
        <w:t xml:space="preserve"> between huge series of high mountain ranges laden with glaciers in the North, hyper desert in South, and Arabian </w:t>
      </w:r>
      <w:r w:rsidR="00ED0761" w:rsidRPr="00AB7708">
        <w:rPr>
          <w:rFonts w:asciiTheme="majorBidi" w:hAnsiTheme="majorBidi" w:cstheme="majorBidi"/>
          <w:sz w:val="24"/>
          <w:szCs w:val="24"/>
        </w:rPr>
        <w:t>Sea</w:t>
      </w:r>
      <w:r w:rsidRPr="00AB7708">
        <w:rPr>
          <w:rFonts w:asciiTheme="majorBidi" w:hAnsiTheme="majorBidi" w:cstheme="majorBidi"/>
          <w:sz w:val="24"/>
          <w:szCs w:val="24"/>
        </w:rPr>
        <w:t xml:space="preserve"> </w:t>
      </w:r>
      <w:r w:rsidR="00ED0761" w:rsidRPr="00AB7708">
        <w:rPr>
          <w:rFonts w:asciiTheme="majorBidi" w:hAnsiTheme="majorBidi" w:cstheme="majorBidi"/>
          <w:sz w:val="24"/>
          <w:szCs w:val="24"/>
        </w:rPr>
        <w:t xml:space="preserve">in South-West. </w:t>
      </w:r>
    </w:p>
    <w:p w:rsidR="002B19FB" w:rsidRPr="00AB7708" w:rsidRDefault="00ED0761" w:rsidP="00AB7708">
      <w:pPr>
        <w:pStyle w:val="ListParagraph"/>
        <w:numPr>
          <w:ilvl w:val="0"/>
          <w:numId w:val="9"/>
        </w:numPr>
        <w:jc w:val="both"/>
        <w:rPr>
          <w:rFonts w:asciiTheme="majorBidi" w:hAnsiTheme="majorBidi" w:cstheme="majorBidi"/>
          <w:sz w:val="24"/>
          <w:szCs w:val="24"/>
        </w:rPr>
      </w:pPr>
      <w:r w:rsidRPr="00AB7708">
        <w:rPr>
          <w:rFonts w:asciiTheme="majorBidi" w:hAnsiTheme="majorBidi" w:cstheme="majorBidi"/>
          <w:sz w:val="24"/>
          <w:szCs w:val="24"/>
        </w:rPr>
        <w:t>The sub-continent faces extreme variation in temperatures and precipitation in upstream and downstream of river Indus and its tributaries with extreme variation in frequency and intensity of hydrological events.</w:t>
      </w:r>
    </w:p>
    <w:p w:rsidR="001E1A87" w:rsidRPr="00AB7708" w:rsidRDefault="00ED0761" w:rsidP="00AB7708">
      <w:pPr>
        <w:pStyle w:val="ListParagraph"/>
        <w:numPr>
          <w:ilvl w:val="0"/>
          <w:numId w:val="9"/>
        </w:numPr>
        <w:jc w:val="both"/>
        <w:rPr>
          <w:rFonts w:asciiTheme="majorBidi" w:hAnsiTheme="majorBidi" w:cstheme="majorBidi"/>
          <w:sz w:val="24"/>
          <w:szCs w:val="24"/>
        </w:rPr>
      </w:pPr>
      <w:r w:rsidRPr="00AB7708">
        <w:rPr>
          <w:rFonts w:asciiTheme="majorBidi" w:hAnsiTheme="majorBidi" w:cstheme="majorBidi"/>
          <w:sz w:val="24"/>
          <w:szCs w:val="24"/>
        </w:rPr>
        <w:t>Climatically most part</w:t>
      </w:r>
      <w:r w:rsidR="00AB7708">
        <w:rPr>
          <w:rFonts w:asciiTheme="majorBidi" w:hAnsiTheme="majorBidi" w:cstheme="majorBidi"/>
          <w:sz w:val="24"/>
          <w:szCs w:val="24"/>
        </w:rPr>
        <w:t>s</w:t>
      </w:r>
      <w:r w:rsidRPr="00AB7708">
        <w:rPr>
          <w:rFonts w:asciiTheme="majorBidi" w:hAnsiTheme="majorBidi" w:cstheme="majorBidi"/>
          <w:sz w:val="24"/>
          <w:szCs w:val="24"/>
        </w:rPr>
        <w:t xml:space="preserve"> of Pakistan are arid to semi-arid with significant spatial variability in climatic parameters. </w:t>
      </w:r>
    </w:p>
    <w:p w:rsidR="00ED0761" w:rsidRPr="00AB7708" w:rsidRDefault="001E1A87" w:rsidP="00166678">
      <w:pPr>
        <w:pStyle w:val="ListParagraph"/>
        <w:numPr>
          <w:ilvl w:val="0"/>
          <w:numId w:val="9"/>
        </w:numPr>
        <w:jc w:val="both"/>
        <w:rPr>
          <w:rFonts w:asciiTheme="majorBidi" w:hAnsiTheme="majorBidi" w:cstheme="majorBidi"/>
          <w:sz w:val="24"/>
          <w:szCs w:val="24"/>
        </w:rPr>
      </w:pPr>
      <w:r w:rsidRPr="00AB7708">
        <w:rPr>
          <w:rFonts w:asciiTheme="majorBidi" w:hAnsiTheme="majorBidi" w:cstheme="majorBidi"/>
          <w:sz w:val="24"/>
          <w:szCs w:val="24"/>
        </w:rPr>
        <w:t xml:space="preserve">Coastal climate is </w:t>
      </w:r>
      <w:r w:rsidR="00AB7708" w:rsidRPr="00AB7708">
        <w:rPr>
          <w:rFonts w:asciiTheme="majorBidi" w:hAnsiTheme="majorBidi" w:cstheme="majorBidi"/>
          <w:sz w:val="24"/>
          <w:szCs w:val="24"/>
        </w:rPr>
        <w:t>conf</w:t>
      </w:r>
      <w:r w:rsidR="00166678">
        <w:rPr>
          <w:rFonts w:asciiTheme="majorBidi" w:hAnsiTheme="majorBidi" w:cstheme="majorBidi"/>
          <w:sz w:val="24"/>
          <w:szCs w:val="24"/>
        </w:rPr>
        <w:t>in</w:t>
      </w:r>
      <w:r w:rsidR="00AB7708" w:rsidRPr="00AB7708">
        <w:rPr>
          <w:rFonts w:asciiTheme="majorBidi" w:hAnsiTheme="majorBidi" w:cstheme="majorBidi"/>
          <w:sz w:val="24"/>
          <w:szCs w:val="24"/>
        </w:rPr>
        <w:t>ed</w:t>
      </w:r>
      <w:r w:rsidRPr="00AB7708">
        <w:rPr>
          <w:rFonts w:asciiTheme="majorBidi" w:hAnsiTheme="majorBidi" w:cstheme="majorBidi"/>
          <w:sz w:val="24"/>
          <w:szCs w:val="24"/>
        </w:rPr>
        <w:t xml:space="preserve"> within a narrow strip along the coast.</w:t>
      </w:r>
    </w:p>
    <w:p w:rsidR="00AE30A6" w:rsidRDefault="00AE30A6" w:rsidP="001F3319">
      <w:pPr>
        <w:spacing w:after="0" w:line="240" w:lineRule="auto"/>
        <w:jc w:val="both"/>
        <w:rPr>
          <w:rFonts w:asciiTheme="majorBidi" w:hAnsiTheme="majorBidi" w:cstheme="majorBidi"/>
          <w:sz w:val="24"/>
          <w:szCs w:val="24"/>
        </w:rPr>
      </w:pPr>
    </w:p>
    <w:p w:rsidR="003001F1" w:rsidRDefault="003001F1" w:rsidP="001F3319">
      <w:pPr>
        <w:spacing w:after="0" w:line="240" w:lineRule="auto"/>
        <w:jc w:val="both"/>
        <w:rPr>
          <w:rFonts w:asciiTheme="majorBidi" w:hAnsiTheme="majorBidi" w:cstheme="majorBidi"/>
          <w:sz w:val="24"/>
          <w:szCs w:val="24"/>
        </w:rPr>
      </w:pPr>
      <w:bookmarkStart w:id="0" w:name="_GoBack"/>
      <w:bookmarkEnd w:id="0"/>
      <w:r w:rsidRPr="00CE773B">
        <w:rPr>
          <w:rFonts w:asciiTheme="majorBidi" w:hAnsiTheme="majorBidi" w:cstheme="majorBidi"/>
          <w:sz w:val="24"/>
          <w:szCs w:val="24"/>
        </w:rPr>
        <w:t>*Advisor R &amp; D, Abdullah Shah Ghazi Sugar Mills, Garho, Dist</w:t>
      </w:r>
      <w:r w:rsidR="00712497" w:rsidRPr="00CE773B">
        <w:rPr>
          <w:rFonts w:asciiTheme="majorBidi" w:hAnsiTheme="majorBidi" w:cstheme="majorBidi"/>
          <w:sz w:val="24"/>
          <w:szCs w:val="24"/>
        </w:rPr>
        <w:t>ric</w:t>
      </w:r>
      <w:r w:rsidRPr="00CE773B">
        <w:rPr>
          <w:rFonts w:asciiTheme="majorBidi" w:hAnsiTheme="majorBidi" w:cstheme="majorBidi"/>
          <w:sz w:val="24"/>
          <w:szCs w:val="24"/>
        </w:rPr>
        <w:t>t Tha</w:t>
      </w:r>
      <w:r w:rsidR="00712497" w:rsidRPr="00CE773B">
        <w:rPr>
          <w:rFonts w:asciiTheme="majorBidi" w:hAnsiTheme="majorBidi" w:cstheme="majorBidi"/>
          <w:sz w:val="24"/>
          <w:szCs w:val="24"/>
        </w:rPr>
        <w:t>t</w:t>
      </w:r>
      <w:r w:rsidRPr="00CE773B">
        <w:rPr>
          <w:rFonts w:asciiTheme="majorBidi" w:hAnsiTheme="majorBidi" w:cstheme="majorBidi"/>
          <w:sz w:val="24"/>
          <w:szCs w:val="24"/>
        </w:rPr>
        <w:t>ta</w:t>
      </w:r>
    </w:p>
    <w:p w:rsidR="00166678" w:rsidRDefault="00166678" w:rsidP="001F3319">
      <w:pPr>
        <w:spacing w:after="0" w:line="240" w:lineRule="auto"/>
        <w:jc w:val="both"/>
        <w:rPr>
          <w:rFonts w:asciiTheme="majorBidi" w:hAnsiTheme="majorBidi" w:cstheme="majorBidi"/>
          <w:sz w:val="24"/>
          <w:szCs w:val="24"/>
        </w:rPr>
      </w:pPr>
    </w:p>
    <w:p w:rsidR="00166678" w:rsidRDefault="00166678" w:rsidP="001F3319">
      <w:pPr>
        <w:spacing w:after="0" w:line="240" w:lineRule="auto"/>
        <w:jc w:val="both"/>
        <w:rPr>
          <w:rFonts w:asciiTheme="majorBidi" w:hAnsiTheme="majorBidi" w:cstheme="majorBidi"/>
          <w:sz w:val="24"/>
          <w:szCs w:val="24"/>
        </w:rPr>
      </w:pPr>
    </w:p>
    <w:p w:rsidR="00166678" w:rsidRDefault="00166678" w:rsidP="001F3319">
      <w:pPr>
        <w:spacing w:after="0" w:line="240" w:lineRule="auto"/>
        <w:jc w:val="both"/>
        <w:rPr>
          <w:rFonts w:asciiTheme="majorBidi" w:hAnsiTheme="majorBidi" w:cstheme="majorBidi"/>
          <w:sz w:val="24"/>
          <w:szCs w:val="24"/>
        </w:rPr>
      </w:pPr>
    </w:p>
    <w:p w:rsidR="00166678" w:rsidRPr="00166678" w:rsidRDefault="00166678" w:rsidP="001F3319">
      <w:pPr>
        <w:spacing w:after="0" w:line="240" w:lineRule="auto"/>
        <w:jc w:val="both"/>
        <w:rPr>
          <w:rFonts w:asciiTheme="majorBidi" w:hAnsiTheme="majorBidi" w:cstheme="majorBidi"/>
          <w:b/>
          <w:bCs/>
          <w:sz w:val="24"/>
          <w:szCs w:val="24"/>
        </w:rPr>
      </w:pPr>
      <w:r w:rsidRPr="00166678">
        <w:rPr>
          <w:rFonts w:asciiTheme="majorBidi" w:hAnsiTheme="majorBidi" w:cstheme="majorBidi"/>
          <w:b/>
          <w:bCs/>
          <w:sz w:val="24"/>
          <w:szCs w:val="24"/>
        </w:rPr>
        <w:t>Climate of cultivated area</w:t>
      </w:r>
    </w:p>
    <w:p w:rsidR="00166678" w:rsidRPr="00AB7708" w:rsidRDefault="00166678" w:rsidP="00166678">
      <w:pPr>
        <w:pStyle w:val="ListParagraph"/>
        <w:numPr>
          <w:ilvl w:val="0"/>
          <w:numId w:val="9"/>
        </w:numPr>
        <w:jc w:val="both"/>
        <w:rPr>
          <w:rFonts w:asciiTheme="majorBidi" w:hAnsiTheme="majorBidi" w:cstheme="majorBidi"/>
          <w:sz w:val="24"/>
          <w:szCs w:val="24"/>
        </w:rPr>
      </w:pPr>
      <w:r w:rsidRPr="00AB7708">
        <w:rPr>
          <w:rFonts w:asciiTheme="majorBidi" w:hAnsiTheme="majorBidi" w:cstheme="majorBidi"/>
          <w:sz w:val="24"/>
          <w:szCs w:val="24"/>
        </w:rPr>
        <w:t>The cultivated area in mainland face hot dry summer with extreme temperature reaching 48</w:t>
      </w:r>
      <w:r w:rsidRPr="00AB7708">
        <w:rPr>
          <w:rFonts w:asciiTheme="majorBidi" w:hAnsiTheme="majorBidi" w:cstheme="majorBidi"/>
          <w:sz w:val="24"/>
          <w:szCs w:val="24"/>
          <w:vertAlign w:val="superscript"/>
        </w:rPr>
        <w:t>0</w:t>
      </w:r>
      <w:r w:rsidRPr="00AB7708">
        <w:rPr>
          <w:rFonts w:asciiTheme="majorBidi" w:hAnsiTheme="majorBidi" w:cstheme="majorBidi"/>
          <w:sz w:val="24"/>
          <w:szCs w:val="24"/>
        </w:rPr>
        <w:t>-52</w:t>
      </w:r>
      <w:r w:rsidRPr="00AB7708">
        <w:rPr>
          <w:rFonts w:asciiTheme="majorBidi" w:hAnsiTheme="majorBidi" w:cstheme="majorBidi"/>
          <w:sz w:val="24"/>
          <w:szCs w:val="24"/>
          <w:vertAlign w:val="superscript"/>
        </w:rPr>
        <w:t>0</w:t>
      </w:r>
      <w:r w:rsidRPr="00AB7708">
        <w:rPr>
          <w:rFonts w:asciiTheme="majorBidi" w:hAnsiTheme="majorBidi" w:cstheme="majorBidi"/>
          <w:sz w:val="24"/>
          <w:szCs w:val="24"/>
        </w:rPr>
        <w:t>C and moderate to severe winter temperature, that may occasionally drop down to freezing.</w:t>
      </w:r>
    </w:p>
    <w:p w:rsidR="003001F1" w:rsidRPr="00CE773B" w:rsidRDefault="003001F1" w:rsidP="001F3319">
      <w:pPr>
        <w:spacing w:after="0" w:line="240" w:lineRule="auto"/>
        <w:jc w:val="both"/>
        <w:rPr>
          <w:rFonts w:asciiTheme="majorBidi" w:hAnsiTheme="majorBidi" w:cstheme="majorBidi"/>
          <w:sz w:val="24"/>
          <w:szCs w:val="24"/>
        </w:rPr>
      </w:pPr>
    </w:p>
    <w:p w:rsidR="001E1A87" w:rsidRPr="001F3319" w:rsidRDefault="001E1A87" w:rsidP="001F3319">
      <w:pPr>
        <w:pStyle w:val="ListParagraph"/>
        <w:numPr>
          <w:ilvl w:val="0"/>
          <w:numId w:val="11"/>
        </w:numPr>
        <w:jc w:val="both"/>
        <w:rPr>
          <w:rFonts w:asciiTheme="majorBidi" w:hAnsiTheme="majorBidi" w:cstheme="majorBidi"/>
          <w:sz w:val="24"/>
          <w:szCs w:val="24"/>
        </w:rPr>
      </w:pPr>
      <w:r w:rsidRPr="001F3319">
        <w:rPr>
          <w:rFonts w:asciiTheme="majorBidi" w:hAnsiTheme="majorBidi" w:cstheme="majorBidi"/>
          <w:sz w:val="24"/>
          <w:szCs w:val="24"/>
        </w:rPr>
        <w:t>Annual average rainfall pattern is as under.</w:t>
      </w:r>
    </w:p>
    <w:p w:rsidR="001E1A87" w:rsidRPr="001F3319" w:rsidRDefault="001E1A87" w:rsidP="001F3319">
      <w:pPr>
        <w:pStyle w:val="ListParagraph"/>
        <w:numPr>
          <w:ilvl w:val="2"/>
          <w:numId w:val="11"/>
        </w:numPr>
        <w:spacing w:after="0"/>
        <w:jc w:val="both"/>
        <w:rPr>
          <w:rFonts w:asciiTheme="majorBidi" w:hAnsiTheme="majorBidi" w:cstheme="majorBidi"/>
          <w:sz w:val="24"/>
          <w:szCs w:val="24"/>
        </w:rPr>
      </w:pPr>
      <w:r w:rsidRPr="001F3319">
        <w:rPr>
          <w:rFonts w:asciiTheme="majorBidi" w:hAnsiTheme="majorBidi" w:cstheme="majorBidi"/>
          <w:sz w:val="24"/>
          <w:szCs w:val="24"/>
        </w:rPr>
        <w:t>South   :   80 -</w:t>
      </w:r>
      <w:r w:rsidR="002968B3" w:rsidRPr="001F3319">
        <w:rPr>
          <w:rFonts w:asciiTheme="majorBidi" w:hAnsiTheme="majorBidi" w:cstheme="majorBidi"/>
          <w:sz w:val="24"/>
          <w:szCs w:val="24"/>
        </w:rPr>
        <w:t xml:space="preserve"> </w:t>
      </w:r>
      <w:r w:rsidRPr="001F3319">
        <w:rPr>
          <w:rFonts w:asciiTheme="majorBidi" w:hAnsiTheme="majorBidi" w:cstheme="majorBidi"/>
          <w:sz w:val="24"/>
          <w:szCs w:val="24"/>
        </w:rPr>
        <w:t>200 mm</w:t>
      </w:r>
    </w:p>
    <w:p w:rsidR="00092F54" w:rsidRPr="001F3319" w:rsidRDefault="008E2233" w:rsidP="001F3319">
      <w:pPr>
        <w:pStyle w:val="ListParagraph"/>
        <w:numPr>
          <w:ilvl w:val="2"/>
          <w:numId w:val="11"/>
        </w:numPr>
        <w:spacing w:after="0"/>
        <w:jc w:val="both"/>
        <w:rPr>
          <w:rFonts w:asciiTheme="majorBidi" w:hAnsiTheme="majorBidi" w:cstheme="majorBidi"/>
          <w:sz w:val="24"/>
          <w:szCs w:val="24"/>
        </w:rPr>
      </w:pPr>
      <w:r w:rsidRPr="001F3319">
        <w:rPr>
          <w:rFonts w:asciiTheme="majorBidi" w:hAnsiTheme="majorBidi" w:cstheme="majorBidi"/>
          <w:sz w:val="24"/>
          <w:szCs w:val="24"/>
        </w:rPr>
        <w:t>Centre</w:t>
      </w:r>
      <w:r w:rsidR="00C3739A" w:rsidRPr="001F3319">
        <w:rPr>
          <w:rFonts w:asciiTheme="majorBidi" w:hAnsiTheme="majorBidi" w:cstheme="majorBidi"/>
          <w:sz w:val="24"/>
          <w:szCs w:val="24"/>
        </w:rPr>
        <w:t xml:space="preserve">  </w:t>
      </w:r>
      <w:r w:rsidRPr="001F3319">
        <w:rPr>
          <w:rFonts w:asciiTheme="majorBidi" w:hAnsiTheme="majorBidi" w:cstheme="majorBidi"/>
          <w:sz w:val="24"/>
          <w:szCs w:val="24"/>
        </w:rPr>
        <w:t>:</w:t>
      </w:r>
      <w:r w:rsidR="001E1A87" w:rsidRPr="001F3319">
        <w:rPr>
          <w:rFonts w:asciiTheme="majorBidi" w:hAnsiTheme="majorBidi" w:cstheme="majorBidi"/>
          <w:sz w:val="24"/>
          <w:szCs w:val="24"/>
        </w:rPr>
        <w:t xml:space="preserve"> 200</w:t>
      </w:r>
      <w:r w:rsidR="002968B3" w:rsidRPr="001F3319">
        <w:rPr>
          <w:rFonts w:asciiTheme="majorBidi" w:hAnsiTheme="majorBidi" w:cstheme="majorBidi"/>
          <w:sz w:val="24"/>
          <w:szCs w:val="24"/>
        </w:rPr>
        <w:t xml:space="preserve"> </w:t>
      </w:r>
      <w:r w:rsidR="001E1A87" w:rsidRPr="001F3319">
        <w:rPr>
          <w:rFonts w:asciiTheme="majorBidi" w:hAnsiTheme="majorBidi" w:cstheme="majorBidi"/>
          <w:sz w:val="24"/>
          <w:szCs w:val="24"/>
        </w:rPr>
        <w:t>-</w:t>
      </w:r>
      <w:r w:rsidR="002968B3" w:rsidRPr="001F3319">
        <w:rPr>
          <w:rFonts w:asciiTheme="majorBidi" w:hAnsiTheme="majorBidi" w:cstheme="majorBidi"/>
          <w:sz w:val="24"/>
          <w:szCs w:val="24"/>
        </w:rPr>
        <w:t xml:space="preserve"> </w:t>
      </w:r>
      <w:r w:rsidR="001E1A87" w:rsidRPr="001F3319">
        <w:rPr>
          <w:rFonts w:asciiTheme="majorBidi" w:hAnsiTheme="majorBidi" w:cstheme="majorBidi"/>
          <w:sz w:val="24"/>
          <w:szCs w:val="24"/>
        </w:rPr>
        <w:t>600 mm</w:t>
      </w:r>
      <w:r w:rsidR="001E1A87" w:rsidRPr="001F3319">
        <w:rPr>
          <w:rFonts w:asciiTheme="majorBidi" w:hAnsiTheme="majorBidi" w:cstheme="majorBidi"/>
          <w:sz w:val="24"/>
          <w:szCs w:val="24"/>
        </w:rPr>
        <w:tab/>
      </w:r>
    </w:p>
    <w:p w:rsidR="001E1A87" w:rsidRPr="001F3319" w:rsidRDefault="001E1A87" w:rsidP="001F3319">
      <w:pPr>
        <w:pStyle w:val="ListParagraph"/>
        <w:numPr>
          <w:ilvl w:val="2"/>
          <w:numId w:val="11"/>
        </w:numPr>
        <w:spacing w:after="0"/>
        <w:jc w:val="both"/>
        <w:rPr>
          <w:rFonts w:asciiTheme="majorBidi" w:hAnsiTheme="majorBidi" w:cstheme="majorBidi"/>
          <w:sz w:val="24"/>
          <w:szCs w:val="24"/>
        </w:rPr>
      </w:pPr>
      <w:r w:rsidRPr="001F3319">
        <w:rPr>
          <w:rFonts w:asciiTheme="majorBidi" w:hAnsiTheme="majorBidi" w:cstheme="majorBidi"/>
          <w:sz w:val="24"/>
          <w:szCs w:val="24"/>
        </w:rPr>
        <w:t xml:space="preserve">North   : 600 </w:t>
      </w:r>
      <w:r w:rsidR="00BA1DAE" w:rsidRPr="001F3319">
        <w:rPr>
          <w:rFonts w:asciiTheme="majorBidi" w:hAnsiTheme="majorBidi" w:cstheme="majorBidi"/>
          <w:sz w:val="24"/>
          <w:szCs w:val="24"/>
        </w:rPr>
        <w:t>-</w:t>
      </w:r>
      <w:r w:rsidR="002968B3" w:rsidRPr="001F3319">
        <w:rPr>
          <w:rFonts w:asciiTheme="majorBidi" w:hAnsiTheme="majorBidi" w:cstheme="majorBidi"/>
          <w:sz w:val="24"/>
          <w:szCs w:val="24"/>
        </w:rPr>
        <w:t xml:space="preserve"> 1600 mm</w:t>
      </w:r>
      <w:r w:rsidRPr="001F3319">
        <w:rPr>
          <w:rFonts w:asciiTheme="majorBidi" w:hAnsiTheme="majorBidi" w:cstheme="majorBidi"/>
          <w:sz w:val="24"/>
          <w:szCs w:val="24"/>
        </w:rPr>
        <w:t xml:space="preserve"> </w:t>
      </w:r>
    </w:p>
    <w:p w:rsidR="002968B3" w:rsidRPr="001F3319" w:rsidRDefault="002968B3" w:rsidP="001F3319">
      <w:pPr>
        <w:pStyle w:val="ListParagraph"/>
        <w:numPr>
          <w:ilvl w:val="2"/>
          <w:numId w:val="11"/>
        </w:numPr>
        <w:jc w:val="both"/>
        <w:rPr>
          <w:rFonts w:asciiTheme="majorBidi" w:hAnsiTheme="majorBidi" w:cstheme="majorBidi"/>
          <w:sz w:val="24"/>
          <w:szCs w:val="24"/>
        </w:rPr>
      </w:pPr>
      <w:r w:rsidRPr="001F3319">
        <w:rPr>
          <w:rFonts w:asciiTheme="majorBidi" w:hAnsiTheme="majorBidi" w:cstheme="majorBidi"/>
          <w:sz w:val="24"/>
          <w:szCs w:val="24"/>
        </w:rPr>
        <w:t xml:space="preserve">About </w:t>
      </w:r>
      <w:r w:rsidR="009624A4" w:rsidRPr="001F3319">
        <w:rPr>
          <w:rFonts w:asciiTheme="majorBidi" w:hAnsiTheme="majorBidi" w:cstheme="majorBidi"/>
          <w:sz w:val="24"/>
          <w:szCs w:val="24"/>
        </w:rPr>
        <w:t>59</w:t>
      </w:r>
      <w:r w:rsidRPr="001F3319">
        <w:rPr>
          <w:rFonts w:asciiTheme="majorBidi" w:hAnsiTheme="majorBidi" w:cstheme="majorBidi"/>
          <w:sz w:val="24"/>
          <w:szCs w:val="24"/>
        </w:rPr>
        <w:t xml:space="preserve"> % of the annual rainfall is due to monsoon rains.</w:t>
      </w:r>
    </w:p>
    <w:p w:rsidR="002968B3" w:rsidRPr="001F3319" w:rsidRDefault="002968B3" w:rsidP="001F3319">
      <w:pPr>
        <w:pStyle w:val="ListParagraph"/>
        <w:numPr>
          <w:ilvl w:val="0"/>
          <w:numId w:val="11"/>
        </w:numPr>
        <w:jc w:val="both"/>
        <w:rPr>
          <w:rFonts w:asciiTheme="majorBidi" w:hAnsiTheme="majorBidi" w:cstheme="majorBidi"/>
          <w:sz w:val="24"/>
          <w:szCs w:val="24"/>
        </w:rPr>
      </w:pPr>
      <w:r w:rsidRPr="001F3319">
        <w:rPr>
          <w:rFonts w:asciiTheme="majorBidi" w:hAnsiTheme="majorBidi" w:cstheme="majorBidi"/>
          <w:sz w:val="24"/>
          <w:szCs w:val="24"/>
        </w:rPr>
        <w:t>Agricultural sector predominantly depend on irrigation.</w:t>
      </w:r>
    </w:p>
    <w:p w:rsidR="002968B3" w:rsidRPr="00CE773B" w:rsidRDefault="002968B3" w:rsidP="00C94ADF">
      <w:pPr>
        <w:jc w:val="both"/>
        <w:rPr>
          <w:rFonts w:asciiTheme="majorBidi" w:hAnsiTheme="majorBidi" w:cstheme="majorBidi"/>
          <w:sz w:val="24"/>
          <w:szCs w:val="24"/>
        </w:rPr>
      </w:pPr>
      <w:r w:rsidRPr="00CE773B">
        <w:rPr>
          <w:rFonts w:asciiTheme="majorBidi" w:hAnsiTheme="majorBidi" w:cstheme="majorBidi"/>
          <w:sz w:val="24"/>
          <w:szCs w:val="24"/>
        </w:rPr>
        <w:t>Generalized trends of climatic change</w:t>
      </w:r>
      <w:r w:rsidR="009624A4" w:rsidRPr="00CE773B">
        <w:rPr>
          <w:rFonts w:asciiTheme="majorBidi" w:hAnsiTheme="majorBidi" w:cstheme="majorBidi"/>
          <w:sz w:val="24"/>
          <w:szCs w:val="24"/>
        </w:rPr>
        <w:t xml:space="preserve"> quoted by Mahmood (2008)</w:t>
      </w:r>
      <w:r w:rsidR="00AA0FE9" w:rsidRPr="00CE773B">
        <w:rPr>
          <w:rFonts w:asciiTheme="majorBidi" w:hAnsiTheme="majorBidi" w:cstheme="majorBidi"/>
          <w:sz w:val="24"/>
          <w:szCs w:val="24"/>
        </w:rPr>
        <w:t xml:space="preserve"> </w:t>
      </w:r>
      <w:r w:rsidR="00092F54" w:rsidRPr="00CE773B">
        <w:rPr>
          <w:rFonts w:asciiTheme="majorBidi" w:hAnsiTheme="majorBidi" w:cstheme="majorBidi"/>
          <w:sz w:val="24"/>
          <w:szCs w:val="24"/>
        </w:rPr>
        <w:t>are</w:t>
      </w:r>
      <w:r w:rsidRPr="00CE773B">
        <w:rPr>
          <w:rFonts w:asciiTheme="majorBidi" w:hAnsiTheme="majorBidi" w:cstheme="majorBidi"/>
          <w:sz w:val="24"/>
          <w:szCs w:val="24"/>
        </w:rPr>
        <w:t xml:space="preserve"> projected as under:</w:t>
      </w:r>
    </w:p>
    <w:p w:rsidR="00AA0FE9" w:rsidRPr="00CE773B" w:rsidRDefault="002968B3" w:rsidP="00F64C4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Rise in mean temperature of 0.6</w:t>
      </w:r>
      <w:r w:rsidR="00BA1DAE" w:rsidRPr="00CE773B">
        <w:rPr>
          <w:rFonts w:asciiTheme="majorBidi" w:hAnsiTheme="majorBidi" w:cstheme="majorBidi"/>
          <w:sz w:val="24"/>
          <w:szCs w:val="24"/>
          <w:vertAlign w:val="superscript"/>
        </w:rPr>
        <w:t>0</w:t>
      </w:r>
      <w:r w:rsidRPr="00CE773B">
        <w:rPr>
          <w:rFonts w:asciiTheme="majorBidi" w:hAnsiTheme="majorBidi" w:cstheme="majorBidi"/>
          <w:sz w:val="24"/>
          <w:szCs w:val="24"/>
          <w:vertAlign w:val="superscript"/>
        </w:rPr>
        <w:t xml:space="preserve"> </w:t>
      </w:r>
      <w:r w:rsidRPr="00CE773B">
        <w:rPr>
          <w:rFonts w:asciiTheme="majorBidi" w:hAnsiTheme="majorBidi" w:cstheme="majorBidi"/>
          <w:sz w:val="24"/>
          <w:szCs w:val="24"/>
        </w:rPr>
        <w:t>to 1.0</w:t>
      </w:r>
      <w:r w:rsidRPr="00CE773B">
        <w:rPr>
          <w:rFonts w:asciiTheme="majorBidi" w:hAnsiTheme="majorBidi" w:cstheme="majorBidi"/>
          <w:sz w:val="24"/>
          <w:szCs w:val="24"/>
          <w:vertAlign w:val="superscript"/>
        </w:rPr>
        <w:t>0</w:t>
      </w:r>
      <w:r w:rsidRPr="00CE773B">
        <w:rPr>
          <w:rFonts w:asciiTheme="majorBidi" w:hAnsiTheme="majorBidi" w:cstheme="majorBidi"/>
          <w:sz w:val="24"/>
          <w:szCs w:val="24"/>
        </w:rPr>
        <w:t xml:space="preserve"> C </w:t>
      </w:r>
      <w:r w:rsidR="00F64C43" w:rsidRPr="00CE773B">
        <w:rPr>
          <w:rFonts w:asciiTheme="majorBidi" w:hAnsiTheme="majorBidi" w:cstheme="majorBidi"/>
          <w:sz w:val="24"/>
          <w:szCs w:val="24"/>
        </w:rPr>
        <w:t xml:space="preserve">in </w:t>
      </w:r>
      <w:r w:rsidRPr="00CE773B">
        <w:rPr>
          <w:rFonts w:asciiTheme="majorBidi" w:hAnsiTheme="majorBidi" w:cstheme="majorBidi"/>
          <w:sz w:val="24"/>
          <w:szCs w:val="24"/>
        </w:rPr>
        <w:t>arid coastal areas</w:t>
      </w:r>
      <w:r w:rsidR="009624A4" w:rsidRPr="00CE773B">
        <w:rPr>
          <w:rFonts w:asciiTheme="majorBidi" w:hAnsiTheme="majorBidi" w:cstheme="majorBidi"/>
          <w:sz w:val="24"/>
          <w:szCs w:val="24"/>
        </w:rPr>
        <w:t>, arid mountains, and hyper arid plains</w:t>
      </w:r>
    </w:p>
    <w:p w:rsidR="00C07CD7" w:rsidRPr="00CE773B" w:rsidRDefault="00C07CD7"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10 to 15 % decrease in both winter and summer rainfall in coastal belt and hyper arid plans.</w:t>
      </w:r>
    </w:p>
    <w:p w:rsidR="00C07CD7" w:rsidRPr="00CE773B" w:rsidRDefault="00C07CD7"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18 – 32% increase in rainfall in monsoon zone, especially the sub-humid and humid areas.</w:t>
      </w:r>
    </w:p>
    <w:p w:rsidR="009624A4" w:rsidRPr="00CE773B" w:rsidRDefault="009624A4"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5% decrease in R.H. in Baluchistan.</w:t>
      </w:r>
    </w:p>
    <w:p w:rsidR="00C07CD7" w:rsidRPr="00CE773B" w:rsidRDefault="00C07CD7"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0.5 to 0.7 % increase in solar radiation over southern half of country.</w:t>
      </w:r>
    </w:p>
    <w:p w:rsidR="002968B3" w:rsidRPr="00CE773B" w:rsidRDefault="00C07CD7"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3 –</w:t>
      </w:r>
      <w:r w:rsidR="002968B3" w:rsidRPr="00CE773B">
        <w:rPr>
          <w:rFonts w:asciiTheme="majorBidi" w:hAnsiTheme="majorBidi" w:cstheme="majorBidi"/>
          <w:sz w:val="24"/>
          <w:szCs w:val="24"/>
        </w:rPr>
        <w:t xml:space="preserve"> </w:t>
      </w:r>
      <w:r w:rsidRPr="00CE773B">
        <w:rPr>
          <w:rFonts w:asciiTheme="majorBidi" w:hAnsiTheme="majorBidi" w:cstheme="majorBidi"/>
          <w:sz w:val="24"/>
          <w:szCs w:val="24"/>
        </w:rPr>
        <w:t>5% decrease in cloud cover in central Pakistan with increase in sunshine hours.</w:t>
      </w:r>
    </w:p>
    <w:p w:rsidR="007647DD" w:rsidRPr="00CE773B" w:rsidRDefault="00C07CD7" w:rsidP="00F64C4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3 – 5% increase in evapotranspiration rate due to 0.90 C temp</w:t>
      </w:r>
      <w:r w:rsidR="00F64C43" w:rsidRPr="00CE773B">
        <w:rPr>
          <w:rFonts w:asciiTheme="majorBidi" w:hAnsiTheme="majorBidi" w:cstheme="majorBidi"/>
          <w:sz w:val="24"/>
          <w:szCs w:val="24"/>
        </w:rPr>
        <w:t>erature increase</w:t>
      </w:r>
      <w:r w:rsidRPr="00CE773B">
        <w:rPr>
          <w:rFonts w:asciiTheme="majorBidi" w:hAnsiTheme="majorBidi" w:cstheme="majorBidi"/>
          <w:sz w:val="24"/>
          <w:szCs w:val="24"/>
        </w:rPr>
        <w:t>, expanding aridity</w:t>
      </w:r>
      <w:r w:rsidR="007647DD" w:rsidRPr="00CE773B">
        <w:rPr>
          <w:rFonts w:asciiTheme="majorBidi" w:hAnsiTheme="majorBidi" w:cstheme="majorBidi"/>
          <w:sz w:val="24"/>
          <w:szCs w:val="24"/>
        </w:rPr>
        <w:t>, outside monsoon zone.</w:t>
      </w:r>
    </w:p>
    <w:p w:rsidR="007647DD" w:rsidRPr="00CE773B" w:rsidRDefault="007647DD"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5% increase in net irrigation water requirements with no change in rainfall.</w:t>
      </w:r>
    </w:p>
    <w:p w:rsidR="00C07CD7" w:rsidRPr="00CE773B" w:rsidRDefault="007647DD"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17 to 64%</w:t>
      </w:r>
      <w:r w:rsidR="00C07CD7" w:rsidRPr="00CE773B">
        <w:rPr>
          <w:rFonts w:asciiTheme="majorBidi" w:hAnsiTheme="majorBidi" w:cstheme="majorBidi"/>
          <w:sz w:val="24"/>
          <w:szCs w:val="24"/>
        </w:rPr>
        <w:t xml:space="preserve"> </w:t>
      </w:r>
      <w:r w:rsidRPr="00CE773B">
        <w:rPr>
          <w:rFonts w:asciiTheme="majorBidi" w:hAnsiTheme="majorBidi" w:cstheme="majorBidi"/>
          <w:sz w:val="24"/>
          <w:szCs w:val="24"/>
        </w:rPr>
        <w:t>departure of rainfall from normal.</w:t>
      </w:r>
    </w:p>
    <w:p w:rsidR="007647DD" w:rsidRPr="00CE773B" w:rsidRDefault="007647DD" w:rsidP="009600A3">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Frequency of heavy rains, with floods, hailstorm and heat waves is on rise.</w:t>
      </w:r>
    </w:p>
    <w:p w:rsidR="00944985" w:rsidRPr="00CE773B" w:rsidRDefault="00944985" w:rsidP="00944985">
      <w:pPr>
        <w:jc w:val="both"/>
        <w:rPr>
          <w:rFonts w:asciiTheme="majorBidi" w:hAnsiTheme="majorBidi" w:cstheme="majorBidi"/>
          <w:sz w:val="24"/>
          <w:szCs w:val="24"/>
        </w:rPr>
      </w:pPr>
      <w:r w:rsidRPr="00CE773B">
        <w:rPr>
          <w:rFonts w:asciiTheme="majorBidi" w:hAnsiTheme="majorBidi" w:cstheme="majorBidi"/>
          <w:sz w:val="24"/>
          <w:szCs w:val="24"/>
        </w:rPr>
        <w:t>The latest report of Ahmad etal</w:t>
      </w:r>
      <w:r w:rsidR="0010658F" w:rsidRPr="00CE773B">
        <w:rPr>
          <w:rFonts w:asciiTheme="majorBidi" w:hAnsiTheme="majorBidi" w:cstheme="majorBidi"/>
          <w:sz w:val="24"/>
          <w:szCs w:val="24"/>
        </w:rPr>
        <w:t xml:space="preserve"> </w:t>
      </w:r>
      <w:r w:rsidRPr="00CE773B">
        <w:rPr>
          <w:rFonts w:asciiTheme="majorBidi" w:hAnsiTheme="majorBidi" w:cstheme="majorBidi"/>
          <w:sz w:val="24"/>
          <w:szCs w:val="24"/>
        </w:rPr>
        <w:t>(2013) indicate more interesting tr</w:t>
      </w:r>
      <w:r w:rsidR="00C94ADF" w:rsidRPr="00CE773B">
        <w:rPr>
          <w:rFonts w:asciiTheme="majorBidi" w:hAnsiTheme="majorBidi" w:cstheme="majorBidi"/>
          <w:sz w:val="24"/>
          <w:szCs w:val="24"/>
        </w:rPr>
        <w:t>e</w:t>
      </w:r>
      <w:r w:rsidRPr="00CE773B">
        <w:rPr>
          <w:rFonts w:asciiTheme="majorBidi" w:hAnsiTheme="majorBidi" w:cstheme="majorBidi"/>
          <w:sz w:val="24"/>
          <w:szCs w:val="24"/>
        </w:rPr>
        <w:t>nd</w:t>
      </w:r>
      <w:r w:rsidR="00C94ADF" w:rsidRPr="00CE773B">
        <w:rPr>
          <w:rFonts w:asciiTheme="majorBidi" w:hAnsiTheme="majorBidi" w:cstheme="majorBidi"/>
          <w:sz w:val="24"/>
          <w:szCs w:val="24"/>
        </w:rPr>
        <w:t>s</w:t>
      </w:r>
      <w:r w:rsidRPr="00CE773B">
        <w:rPr>
          <w:rFonts w:asciiTheme="majorBidi" w:hAnsiTheme="majorBidi" w:cstheme="majorBidi"/>
          <w:sz w:val="24"/>
          <w:szCs w:val="24"/>
        </w:rPr>
        <w:t xml:space="preserve"> on temperature and precip</w:t>
      </w:r>
      <w:r w:rsidR="00C94ADF" w:rsidRPr="00CE773B">
        <w:rPr>
          <w:rFonts w:asciiTheme="majorBidi" w:hAnsiTheme="majorBidi" w:cstheme="majorBidi"/>
          <w:sz w:val="24"/>
          <w:szCs w:val="24"/>
        </w:rPr>
        <w:t>it</w:t>
      </w:r>
      <w:r w:rsidRPr="00CE773B">
        <w:rPr>
          <w:rFonts w:asciiTheme="majorBidi" w:hAnsiTheme="majorBidi" w:cstheme="majorBidi"/>
          <w:sz w:val="24"/>
          <w:szCs w:val="24"/>
        </w:rPr>
        <w:t>ation</w:t>
      </w:r>
      <w:r w:rsidR="00C94ADF" w:rsidRPr="00CE773B">
        <w:rPr>
          <w:rFonts w:asciiTheme="majorBidi" w:hAnsiTheme="majorBidi" w:cstheme="majorBidi"/>
          <w:sz w:val="24"/>
          <w:szCs w:val="24"/>
        </w:rPr>
        <w:t>.</w:t>
      </w:r>
    </w:p>
    <w:p w:rsidR="00AA0FE9" w:rsidRPr="00CE773B" w:rsidRDefault="00AA0FE9" w:rsidP="00BA1DAE">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The mean temperature increased by 1.15</w:t>
      </w:r>
      <w:r w:rsidR="00BA1DAE" w:rsidRPr="00CE773B">
        <w:rPr>
          <w:rFonts w:asciiTheme="majorBidi" w:hAnsiTheme="majorBidi" w:cstheme="majorBidi"/>
          <w:sz w:val="24"/>
          <w:szCs w:val="24"/>
          <w:vertAlign w:val="superscript"/>
        </w:rPr>
        <w:t>0</w:t>
      </w:r>
      <w:r w:rsidR="0010658F" w:rsidRPr="00CE773B">
        <w:rPr>
          <w:rFonts w:asciiTheme="majorBidi" w:hAnsiTheme="majorBidi" w:cstheme="majorBidi"/>
          <w:sz w:val="24"/>
          <w:szCs w:val="24"/>
        </w:rPr>
        <w:t xml:space="preserve">, </w:t>
      </w:r>
      <w:r w:rsidRPr="00CE773B">
        <w:rPr>
          <w:rFonts w:asciiTheme="majorBidi" w:hAnsiTheme="majorBidi" w:cstheme="majorBidi"/>
          <w:sz w:val="24"/>
          <w:szCs w:val="24"/>
        </w:rPr>
        <w:t>0.56</w:t>
      </w:r>
      <w:r w:rsidR="00BA1DAE" w:rsidRPr="00CE773B">
        <w:rPr>
          <w:rFonts w:asciiTheme="majorBidi" w:hAnsiTheme="majorBidi" w:cstheme="majorBidi"/>
          <w:sz w:val="24"/>
          <w:szCs w:val="24"/>
          <w:vertAlign w:val="superscript"/>
        </w:rPr>
        <w:t>0</w:t>
      </w:r>
      <w:r w:rsidRPr="00CE773B">
        <w:rPr>
          <w:rFonts w:asciiTheme="majorBidi" w:hAnsiTheme="majorBidi" w:cstheme="majorBidi"/>
          <w:sz w:val="24"/>
          <w:szCs w:val="24"/>
        </w:rPr>
        <w:t xml:space="preserve"> and </w:t>
      </w:r>
      <w:r w:rsidR="00944985" w:rsidRPr="00CE773B">
        <w:rPr>
          <w:rFonts w:asciiTheme="majorBidi" w:hAnsiTheme="majorBidi" w:cstheme="majorBidi"/>
          <w:sz w:val="24"/>
          <w:szCs w:val="24"/>
        </w:rPr>
        <w:t>0</w:t>
      </w:r>
      <w:r w:rsidRPr="00CE773B">
        <w:rPr>
          <w:rFonts w:asciiTheme="majorBidi" w:hAnsiTheme="majorBidi" w:cstheme="majorBidi"/>
          <w:sz w:val="24"/>
          <w:szCs w:val="24"/>
        </w:rPr>
        <w:t>.09</w:t>
      </w:r>
      <w:r w:rsidR="00BA1DAE" w:rsidRPr="00CE773B">
        <w:rPr>
          <w:rFonts w:asciiTheme="majorBidi" w:hAnsiTheme="majorBidi" w:cstheme="majorBidi"/>
          <w:sz w:val="24"/>
          <w:szCs w:val="24"/>
          <w:vertAlign w:val="superscript"/>
        </w:rPr>
        <w:t>0</w:t>
      </w:r>
      <w:r w:rsidR="00BA1DAE" w:rsidRPr="00CE773B">
        <w:rPr>
          <w:rFonts w:asciiTheme="majorBidi" w:hAnsiTheme="majorBidi" w:cstheme="majorBidi"/>
          <w:sz w:val="24"/>
          <w:szCs w:val="24"/>
        </w:rPr>
        <w:t>C</w:t>
      </w:r>
      <w:r w:rsidRPr="00CE773B">
        <w:rPr>
          <w:rFonts w:asciiTheme="majorBidi" w:hAnsiTheme="majorBidi" w:cstheme="majorBidi"/>
          <w:sz w:val="24"/>
          <w:szCs w:val="24"/>
        </w:rPr>
        <w:t xml:space="preserve"> in Baluchistan, Punjab and Sindh, respectively.</w:t>
      </w:r>
    </w:p>
    <w:p w:rsidR="006E5791" w:rsidRDefault="00AA0FE9" w:rsidP="00AA0FE9">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 xml:space="preserve">The winter temperature has registered more warming trend than the summer, thus reducing the winter season on both </w:t>
      </w:r>
      <w:r w:rsidR="00944985" w:rsidRPr="00CE773B">
        <w:rPr>
          <w:rFonts w:asciiTheme="majorBidi" w:hAnsiTheme="majorBidi" w:cstheme="majorBidi"/>
          <w:sz w:val="24"/>
          <w:szCs w:val="24"/>
        </w:rPr>
        <w:t>ends, resulting</w:t>
      </w:r>
      <w:r w:rsidRPr="00CE773B">
        <w:rPr>
          <w:rFonts w:asciiTheme="majorBidi" w:hAnsiTheme="majorBidi" w:cstheme="majorBidi"/>
          <w:sz w:val="24"/>
          <w:szCs w:val="24"/>
        </w:rPr>
        <w:t xml:space="preserve"> in prolonged summer.</w:t>
      </w:r>
      <w:r w:rsidR="00944985" w:rsidRPr="00CE773B">
        <w:rPr>
          <w:rFonts w:asciiTheme="majorBidi" w:hAnsiTheme="majorBidi" w:cstheme="majorBidi"/>
          <w:sz w:val="24"/>
          <w:szCs w:val="24"/>
        </w:rPr>
        <w:t xml:space="preserve"> </w:t>
      </w:r>
    </w:p>
    <w:p w:rsidR="00AA0FE9" w:rsidRPr="00CE773B" w:rsidRDefault="00944985" w:rsidP="00AA0FE9">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Overall rainfall show increasing trend in Punjab.</w:t>
      </w:r>
    </w:p>
    <w:p w:rsidR="007647DD" w:rsidRPr="00CE773B" w:rsidRDefault="00944985" w:rsidP="00BA1DAE">
      <w:pPr>
        <w:pStyle w:val="ListParagraph"/>
        <w:numPr>
          <w:ilvl w:val="0"/>
          <w:numId w:val="1"/>
        </w:numPr>
        <w:jc w:val="both"/>
        <w:rPr>
          <w:rFonts w:asciiTheme="majorBidi" w:hAnsiTheme="majorBidi" w:cstheme="majorBidi"/>
          <w:sz w:val="24"/>
          <w:szCs w:val="24"/>
        </w:rPr>
      </w:pPr>
      <w:r w:rsidRPr="00CE773B">
        <w:rPr>
          <w:rFonts w:asciiTheme="majorBidi" w:hAnsiTheme="majorBidi" w:cstheme="majorBidi"/>
          <w:sz w:val="24"/>
          <w:szCs w:val="24"/>
        </w:rPr>
        <w:t>A decreasing trends in precipitation is observed in Sindh du</w:t>
      </w:r>
      <w:r w:rsidR="00C94ADF" w:rsidRPr="00CE773B">
        <w:rPr>
          <w:rFonts w:asciiTheme="majorBidi" w:hAnsiTheme="majorBidi" w:cstheme="majorBidi"/>
          <w:sz w:val="24"/>
          <w:szCs w:val="24"/>
        </w:rPr>
        <w:t>r</w:t>
      </w:r>
      <w:r w:rsidRPr="00CE773B">
        <w:rPr>
          <w:rFonts w:asciiTheme="majorBidi" w:hAnsiTheme="majorBidi" w:cstheme="majorBidi"/>
          <w:sz w:val="24"/>
          <w:szCs w:val="24"/>
        </w:rPr>
        <w:t>ing 1</w:t>
      </w:r>
      <w:r w:rsidR="00BA1DAE" w:rsidRPr="00CE773B">
        <w:rPr>
          <w:rFonts w:asciiTheme="majorBidi" w:hAnsiTheme="majorBidi" w:cstheme="majorBidi"/>
          <w:sz w:val="24"/>
          <w:szCs w:val="24"/>
        </w:rPr>
        <w:t>9</w:t>
      </w:r>
      <w:r w:rsidRPr="00CE773B">
        <w:rPr>
          <w:rFonts w:asciiTheme="majorBidi" w:hAnsiTheme="majorBidi" w:cstheme="majorBidi"/>
          <w:sz w:val="24"/>
          <w:szCs w:val="24"/>
        </w:rPr>
        <w:t>60-2007</w:t>
      </w:r>
      <w:r w:rsidR="00BA1DAE" w:rsidRPr="00CE773B">
        <w:rPr>
          <w:rFonts w:asciiTheme="majorBidi" w:hAnsiTheme="majorBidi" w:cstheme="majorBidi"/>
          <w:sz w:val="24"/>
          <w:szCs w:val="24"/>
        </w:rPr>
        <w:t xml:space="preserve"> period</w:t>
      </w:r>
      <w:r w:rsidRPr="00CE773B">
        <w:rPr>
          <w:rFonts w:asciiTheme="majorBidi" w:hAnsiTheme="majorBidi" w:cstheme="majorBidi"/>
          <w:sz w:val="24"/>
          <w:szCs w:val="24"/>
        </w:rPr>
        <w:t>.</w:t>
      </w:r>
    </w:p>
    <w:p w:rsidR="00F0480D" w:rsidRPr="00CE773B" w:rsidRDefault="007647DD" w:rsidP="00BA1DAE">
      <w:pPr>
        <w:jc w:val="both"/>
        <w:rPr>
          <w:rFonts w:asciiTheme="majorBidi" w:hAnsiTheme="majorBidi" w:cstheme="majorBidi"/>
          <w:sz w:val="24"/>
          <w:szCs w:val="24"/>
        </w:rPr>
      </w:pPr>
      <w:r w:rsidRPr="00CE773B">
        <w:rPr>
          <w:rFonts w:asciiTheme="majorBidi" w:hAnsiTheme="majorBidi" w:cstheme="majorBidi"/>
          <w:sz w:val="24"/>
          <w:szCs w:val="24"/>
        </w:rPr>
        <w:t>It may however be emphasized that these changes are not consistent and regular</w:t>
      </w:r>
      <w:r w:rsidR="0010658F" w:rsidRPr="00CE773B">
        <w:rPr>
          <w:rFonts w:asciiTheme="majorBidi" w:hAnsiTheme="majorBidi" w:cstheme="majorBidi"/>
          <w:sz w:val="24"/>
          <w:szCs w:val="24"/>
        </w:rPr>
        <w:t>; the temperature and precipitation changes considerably vary with regions and crops.</w:t>
      </w:r>
    </w:p>
    <w:p w:rsidR="00C94ADF" w:rsidRPr="00CE773B" w:rsidRDefault="00F0480D" w:rsidP="00BA1DAE">
      <w:pPr>
        <w:spacing w:before="240"/>
        <w:jc w:val="both"/>
        <w:rPr>
          <w:rFonts w:asciiTheme="majorBidi" w:hAnsiTheme="majorBidi" w:cstheme="majorBidi"/>
          <w:sz w:val="24"/>
          <w:szCs w:val="24"/>
        </w:rPr>
      </w:pPr>
      <w:r w:rsidRPr="00CE773B">
        <w:rPr>
          <w:rFonts w:asciiTheme="majorBidi" w:hAnsiTheme="majorBidi" w:cstheme="majorBidi"/>
          <w:sz w:val="24"/>
          <w:szCs w:val="24"/>
        </w:rPr>
        <w:lastRenderedPageBreak/>
        <w:t>Besides the overall changes</w:t>
      </w:r>
      <w:r w:rsidR="00C94ADF" w:rsidRPr="00CE773B">
        <w:rPr>
          <w:rFonts w:asciiTheme="majorBidi" w:hAnsiTheme="majorBidi" w:cstheme="majorBidi"/>
          <w:sz w:val="24"/>
          <w:szCs w:val="24"/>
        </w:rPr>
        <w:t xml:space="preserve"> already quoted</w:t>
      </w:r>
      <w:r w:rsidRPr="00CE773B">
        <w:rPr>
          <w:rFonts w:asciiTheme="majorBidi" w:hAnsiTheme="majorBidi" w:cstheme="majorBidi"/>
          <w:sz w:val="24"/>
          <w:szCs w:val="24"/>
        </w:rPr>
        <w:t xml:space="preserve">, annual variation in temperature and rainfall are different in different regions of </w:t>
      </w:r>
      <w:r w:rsidR="00267E27" w:rsidRPr="00CE773B">
        <w:rPr>
          <w:rFonts w:asciiTheme="majorBidi" w:hAnsiTheme="majorBidi" w:cstheme="majorBidi"/>
          <w:sz w:val="24"/>
          <w:szCs w:val="24"/>
        </w:rPr>
        <w:t>Pakistan (</w:t>
      </w:r>
      <w:r w:rsidR="00C94ADF" w:rsidRPr="00CE773B">
        <w:rPr>
          <w:rFonts w:asciiTheme="majorBidi" w:hAnsiTheme="majorBidi" w:cstheme="majorBidi"/>
          <w:sz w:val="24"/>
          <w:szCs w:val="24"/>
        </w:rPr>
        <w:t>Table</w:t>
      </w:r>
      <w:r w:rsidR="0010658F" w:rsidRPr="00CE773B">
        <w:rPr>
          <w:rFonts w:asciiTheme="majorBidi" w:hAnsiTheme="majorBidi" w:cstheme="majorBidi"/>
          <w:sz w:val="24"/>
          <w:szCs w:val="24"/>
        </w:rPr>
        <w:t>-1</w:t>
      </w:r>
      <w:r w:rsidR="00C94ADF" w:rsidRPr="00CE773B">
        <w:rPr>
          <w:rFonts w:asciiTheme="majorBidi" w:hAnsiTheme="majorBidi" w:cstheme="majorBidi"/>
          <w:sz w:val="24"/>
          <w:szCs w:val="24"/>
        </w:rPr>
        <w:t>).</w:t>
      </w:r>
      <w:r w:rsidRPr="00CE773B">
        <w:rPr>
          <w:rFonts w:asciiTheme="majorBidi" w:hAnsiTheme="majorBidi" w:cstheme="majorBidi"/>
          <w:sz w:val="24"/>
          <w:szCs w:val="24"/>
        </w:rPr>
        <w:t xml:space="preserve"> </w:t>
      </w:r>
    </w:p>
    <w:p w:rsidR="00C94ADF" w:rsidRPr="001F3319" w:rsidRDefault="00BA1DAE" w:rsidP="00696FA3">
      <w:pPr>
        <w:pStyle w:val="ListParagraph"/>
        <w:spacing w:after="0"/>
        <w:jc w:val="both"/>
        <w:rPr>
          <w:rFonts w:asciiTheme="majorBidi" w:hAnsiTheme="majorBidi" w:cstheme="majorBidi"/>
          <w:b/>
          <w:bCs/>
          <w:sz w:val="24"/>
          <w:szCs w:val="24"/>
        </w:rPr>
      </w:pPr>
      <w:r w:rsidRPr="001F3319">
        <w:rPr>
          <w:rFonts w:asciiTheme="majorBidi" w:hAnsiTheme="majorBidi" w:cstheme="majorBidi"/>
          <w:b/>
          <w:bCs/>
          <w:sz w:val="24"/>
          <w:szCs w:val="24"/>
        </w:rPr>
        <w:t>T</w:t>
      </w:r>
      <w:r w:rsidR="00C94ADF" w:rsidRPr="001F3319">
        <w:rPr>
          <w:rFonts w:asciiTheme="majorBidi" w:hAnsiTheme="majorBidi" w:cstheme="majorBidi"/>
          <w:b/>
          <w:bCs/>
          <w:sz w:val="24"/>
          <w:szCs w:val="24"/>
        </w:rPr>
        <w:t>able-</w:t>
      </w:r>
      <w:r w:rsidR="0010658F" w:rsidRPr="001F3319">
        <w:rPr>
          <w:rFonts w:asciiTheme="majorBidi" w:hAnsiTheme="majorBidi" w:cstheme="majorBidi"/>
          <w:b/>
          <w:bCs/>
          <w:sz w:val="24"/>
          <w:szCs w:val="24"/>
        </w:rPr>
        <w:t>1</w:t>
      </w:r>
      <w:r w:rsidR="00C94ADF" w:rsidRPr="001F3319">
        <w:rPr>
          <w:rFonts w:asciiTheme="majorBidi" w:hAnsiTheme="majorBidi" w:cstheme="majorBidi"/>
          <w:b/>
          <w:bCs/>
          <w:sz w:val="24"/>
          <w:szCs w:val="24"/>
        </w:rPr>
        <w:t xml:space="preserve">    Change in area- weighted annual maximum temperature</w:t>
      </w:r>
      <w:r w:rsidRPr="001F3319">
        <w:rPr>
          <w:rFonts w:asciiTheme="majorBidi" w:hAnsiTheme="majorBidi" w:cstheme="majorBidi"/>
          <w:b/>
          <w:bCs/>
          <w:sz w:val="24"/>
          <w:szCs w:val="24"/>
        </w:rPr>
        <w:t xml:space="preserve"> </w:t>
      </w:r>
    </w:p>
    <w:p w:rsidR="00C94ADF" w:rsidRPr="00CE773B" w:rsidRDefault="00C94ADF" w:rsidP="00C94ADF">
      <w:pPr>
        <w:spacing w:after="0"/>
        <w:jc w:val="both"/>
        <w:rPr>
          <w:rFonts w:asciiTheme="majorBidi" w:hAnsiTheme="majorBidi" w:cstheme="majorBidi"/>
          <w:b/>
          <w:bCs/>
          <w:sz w:val="24"/>
          <w:szCs w:val="24"/>
        </w:rPr>
      </w:pPr>
      <w:r w:rsidRPr="00CE773B">
        <w:rPr>
          <w:rFonts w:asciiTheme="majorBidi" w:hAnsiTheme="majorBidi" w:cstheme="majorBidi"/>
          <w:b/>
          <w:bCs/>
          <w:sz w:val="24"/>
          <w:szCs w:val="24"/>
        </w:rPr>
        <w:t xml:space="preserve">                </w:t>
      </w:r>
      <w:r w:rsidR="00696FA3">
        <w:rPr>
          <w:rFonts w:asciiTheme="majorBidi" w:hAnsiTheme="majorBidi" w:cstheme="majorBidi"/>
          <w:b/>
          <w:bCs/>
          <w:sz w:val="24"/>
          <w:szCs w:val="24"/>
        </w:rPr>
        <w:t xml:space="preserve">            </w:t>
      </w:r>
      <w:r w:rsidRPr="00CE773B">
        <w:rPr>
          <w:rFonts w:asciiTheme="majorBidi" w:hAnsiTheme="majorBidi" w:cstheme="majorBidi"/>
          <w:b/>
          <w:bCs/>
          <w:sz w:val="24"/>
          <w:szCs w:val="24"/>
        </w:rPr>
        <w:t xml:space="preserve"> in various regions of Pakistan</w:t>
      </w:r>
      <w:r w:rsidR="00E67EE1">
        <w:rPr>
          <w:rFonts w:asciiTheme="majorBidi" w:hAnsiTheme="majorBidi" w:cstheme="majorBidi"/>
          <w:b/>
          <w:bCs/>
          <w:sz w:val="24"/>
          <w:szCs w:val="24"/>
        </w:rPr>
        <w:t>*</w:t>
      </w:r>
    </w:p>
    <w:tbl>
      <w:tblPr>
        <w:tblStyle w:val="TableGrid"/>
        <w:tblW w:w="0" w:type="auto"/>
        <w:tblLook w:val="04A0" w:firstRow="1" w:lastRow="0" w:firstColumn="1" w:lastColumn="0" w:noHBand="0" w:noVBand="1"/>
      </w:tblPr>
      <w:tblGrid>
        <w:gridCol w:w="1975"/>
        <w:gridCol w:w="1440"/>
        <w:gridCol w:w="1530"/>
        <w:gridCol w:w="1710"/>
        <w:gridCol w:w="1710"/>
      </w:tblGrid>
      <w:tr w:rsidR="00C94ADF" w:rsidRPr="00CE773B" w:rsidTr="003D77CA">
        <w:tc>
          <w:tcPr>
            <w:tcW w:w="1975" w:type="dxa"/>
            <w:vMerge w:val="restart"/>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Region</w:t>
            </w:r>
          </w:p>
        </w:tc>
        <w:tc>
          <w:tcPr>
            <w:tcW w:w="2970" w:type="dxa"/>
            <w:gridSpan w:val="2"/>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 xml:space="preserve">Annual Max. </w:t>
            </w:r>
            <w:r w:rsidR="00BA1DAE" w:rsidRPr="00CE773B">
              <w:rPr>
                <w:rFonts w:asciiTheme="majorBidi" w:hAnsiTheme="majorBidi" w:cstheme="majorBidi"/>
                <w:b/>
                <w:bCs/>
                <w:sz w:val="24"/>
                <w:szCs w:val="24"/>
                <w:vertAlign w:val="superscript"/>
              </w:rPr>
              <w:t>0</w:t>
            </w:r>
            <w:r w:rsidR="00BA1DAE" w:rsidRPr="00CE773B">
              <w:rPr>
                <w:rFonts w:asciiTheme="majorBidi" w:hAnsiTheme="majorBidi" w:cstheme="majorBidi"/>
                <w:b/>
                <w:bCs/>
                <w:sz w:val="24"/>
                <w:szCs w:val="24"/>
              </w:rPr>
              <w:t>C</w:t>
            </w:r>
          </w:p>
        </w:tc>
        <w:tc>
          <w:tcPr>
            <w:tcW w:w="1710" w:type="dxa"/>
          </w:tcPr>
          <w:p w:rsidR="00C94ADF" w:rsidRPr="00CE773B" w:rsidRDefault="00C94ADF" w:rsidP="003D77CA">
            <w:pPr>
              <w:jc w:val="center"/>
              <w:rPr>
                <w:rFonts w:asciiTheme="majorBidi" w:hAnsiTheme="majorBidi" w:cstheme="majorBidi"/>
                <w:sz w:val="24"/>
                <w:szCs w:val="24"/>
              </w:rPr>
            </w:pPr>
            <w:r w:rsidRPr="00CE773B">
              <w:rPr>
                <w:rFonts w:asciiTheme="majorBidi" w:hAnsiTheme="majorBidi" w:cstheme="majorBidi"/>
                <w:sz w:val="24"/>
                <w:szCs w:val="24"/>
              </w:rPr>
              <w:t>Ann. Mean</w:t>
            </w:r>
            <w:r w:rsidR="003D77CA" w:rsidRPr="00CE773B">
              <w:rPr>
                <w:rFonts w:asciiTheme="majorBidi" w:hAnsiTheme="majorBidi" w:cstheme="majorBidi"/>
                <w:sz w:val="24"/>
                <w:szCs w:val="24"/>
              </w:rPr>
              <w:t xml:space="preserve"> </w:t>
            </w:r>
            <w:r w:rsidR="003D77CA" w:rsidRPr="00CE773B">
              <w:rPr>
                <w:rFonts w:asciiTheme="majorBidi" w:hAnsiTheme="majorBidi" w:cstheme="majorBidi"/>
                <w:b/>
                <w:bCs/>
                <w:sz w:val="24"/>
                <w:szCs w:val="24"/>
                <w:vertAlign w:val="superscript"/>
              </w:rPr>
              <w:t>0</w:t>
            </w:r>
            <w:r w:rsidR="003D77CA" w:rsidRPr="00CE773B">
              <w:rPr>
                <w:rFonts w:asciiTheme="majorBidi" w:hAnsiTheme="majorBidi" w:cstheme="majorBidi"/>
                <w:b/>
                <w:bCs/>
                <w:sz w:val="24"/>
                <w:szCs w:val="24"/>
              </w:rPr>
              <w:t>C</w:t>
            </w:r>
            <w:r w:rsidRPr="00CE773B">
              <w:rPr>
                <w:rFonts w:asciiTheme="majorBidi" w:hAnsiTheme="majorBidi" w:cstheme="majorBidi"/>
                <w:sz w:val="24"/>
                <w:szCs w:val="24"/>
              </w:rPr>
              <w:t>.</w:t>
            </w:r>
            <w:r w:rsidR="003D77CA" w:rsidRPr="00CE773B">
              <w:rPr>
                <w:rFonts w:asciiTheme="majorBidi" w:hAnsiTheme="majorBidi" w:cstheme="majorBidi"/>
                <w:b/>
                <w:bCs/>
                <w:sz w:val="24"/>
                <w:szCs w:val="24"/>
                <w:vertAlign w:val="superscript"/>
              </w:rPr>
              <w:t xml:space="preserve"> </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Ann. Min</w:t>
            </w:r>
            <w:r w:rsidR="003D77CA" w:rsidRPr="00CE773B">
              <w:rPr>
                <w:rFonts w:asciiTheme="majorBidi" w:hAnsiTheme="majorBidi" w:cstheme="majorBidi"/>
                <w:sz w:val="24"/>
                <w:szCs w:val="24"/>
              </w:rPr>
              <w:t xml:space="preserve"> </w:t>
            </w:r>
            <w:r w:rsidR="003D77CA" w:rsidRPr="00CE773B">
              <w:rPr>
                <w:rFonts w:asciiTheme="majorBidi" w:hAnsiTheme="majorBidi" w:cstheme="majorBidi"/>
                <w:b/>
                <w:bCs/>
                <w:sz w:val="24"/>
                <w:szCs w:val="24"/>
                <w:vertAlign w:val="superscript"/>
              </w:rPr>
              <w:t>0</w:t>
            </w:r>
            <w:r w:rsidR="003D77CA" w:rsidRPr="00CE773B">
              <w:rPr>
                <w:rFonts w:asciiTheme="majorBidi" w:hAnsiTheme="majorBidi" w:cstheme="majorBidi"/>
                <w:b/>
                <w:bCs/>
                <w:sz w:val="24"/>
                <w:szCs w:val="24"/>
              </w:rPr>
              <w:t>C</w:t>
            </w:r>
            <w:r w:rsidRPr="00CE773B">
              <w:rPr>
                <w:rFonts w:asciiTheme="majorBidi" w:hAnsiTheme="majorBidi" w:cstheme="majorBidi"/>
                <w:sz w:val="24"/>
                <w:szCs w:val="24"/>
              </w:rPr>
              <w:t>.</w:t>
            </w:r>
          </w:p>
        </w:tc>
      </w:tr>
      <w:tr w:rsidR="00C94ADF" w:rsidRPr="00CE773B" w:rsidTr="003D77CA">
        <w:tc>
          <w:tcPr>
            <w:tcW w:w="1975" w:type="dxa"/>
            <w:vMerge/>
          </w:tcPr>
          <w:p w:rsidR="00C94ADF" w:rsidRPr="00CE773B" w:rsidRDefault="00C94ADF" w:rsidP="00764A7B">
            <w:pPr>
              <w:jc w:val="both"/>
              <w:rPr>
                <w:rFonts w:asciiTheme="majorBidi" w:hAnsiTheme="majorBidi" w:cstheme="majorBidi"/>
                <w:sz w:val="24"/>
                <w:szCs w:val="24"/>
              </w:rPr>
            </w:pP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1931 - 2007</w:t>
            </w:r>
          </w:p>
        </w:tc>
        <w:tc>
          <w:tcPr>
            <w:tcW w:w="153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1960 - 2007</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1960 - 2007</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1960 - 2007</w:t>
            </w:r>
          </w:p>
        </w:tc>
      </w:tr>
      <w:tr w:rsidR="00C94ADF" w:rsidRPr="00CE773B" w:rsidTr="003D77CA">
        <w:tc>
          <w:tcPr>
            <w:tcW w:w="1975" w:type="dxa"/>
          </w:tcPr>
          <w:p w:rsidR="00C94ADF" w:rsidRPr="00CE773B" w:rsidRDefault="00C94ADF" w:rsidP="00764A7B">
            <w:pPr>
              <w:jc w:val="both"/>
              <w:rPr>
                <w:rFonts w:asciiTheme="majorBidi" w:hAnsiTheme="majorBidi" w:cstheme="majorBidi"/>
                <w:sz w:val="24"/>
                <w:szCs w:val="24"/>
              </w:rPr>
            </w:pPr>
            <w:r w:rsidRPr="00CE773B">
              <w:rPr>
                <w:rFonts w:asciiTheme="majorBidi" w:hAnsiTheme="majorBidi" w:cstheme="majorBidi"/>
                <w:sz w:val="24"/>
                <w:szCs w:val="24"/>
              </w:rPr>
              <w:t>KPK</w:t>
            </w: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0.61</w:t>
            </w:r>
          </w:p>
        </w:tc>
        <w:tc>
          <w:tcPr>
            <w:tcW w:w="153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0.96</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0.15</w:t>
            </w:r>
          </w:p>
        </w:tc>
        <w:tc>
          <w:tcPr>
            <w:tcW w:w="1710" w:type="dxa"/>
          </w:tcPr>
          <w:p w:rsidR="00C94ADF" w:rsidRPr="00CE773B" w:rsidRDefault="00C94ADF" w:rsidP="00D6307B">
            <w:pPr>
              <w:rPr>
                <w:rFonts w:asciiTheme="majorBidi" w:hAnsiTheme="majorBidi" w:cstheme="majorBidi"/>
                <w:sz w:val="24"/>
                <w:szCs w:val="24"/>
              </w:rPr>
            </w:pPr>
            <w:r w:rsidRPr="00CE773B">
              <w:rPr>
                <w:rFonts w:asciiTheme="majorBidi" w:hAnsiTheme="majorBidi" w:cstheme="majorBidi"/>
                <w:sz w:val="24"/>
                <w:szCs w:val="24"/>
              </w:rPr>
              <w:t xml:space="preserve">   </w:t>
            </w:r>
            <w:r w:rsidR="00D6307B" w:rsidRPr="00CE773B">
              <w:rPr>
                <w:rFonts w:asciiTheme="majorBidi" w:hAnsiTheme="majorBidi" w:cstheme="majorBidi"/>
                <w:sz w:val="24"/>
                <w:szCs w:val="24"/>
              </w:rPr>
              <w:t xml:space="preserve"> </w:t>
            </w:r>
            <w:r w:rsidRPr="00CE773B">
              <w:rPr>
                <w:rFonts w:asciiTheme="majorBidi" w:hAnsiTheme="majorBidi" w:cstheme="majorBidi"/>
                <w:sz w:val="24"/>
                <w:szCs w:val="24"/>
              </w:rPr>
              <w:t xml:space="preserve"> </w:t>
            </w:r>
            <w:r w:rsidR="00D6307B" w:rsidRPr="00CE773B">
              <w:rPr>
                <w:rFonts w:asciiTheme="majorBidi" w:hAnsiTheme="majorBidi" w:cstheme="majorBidi"/>
                <w:sz w:val="24"/>
                <w:szCs w:val="24"/>
              </w:rPr>
              <w:t xml:space="preserve"> </w:t>
            </w:r>
            <w:r w:rsidRPr="00CE773B">
              <w:rPr>
                <w:rFonts w:asciiTheme="majorBidi" w:hAnsiTheme="majorBidi" w:cstheme="majorBidi"/>
                <w:sz w:val="24"/>
                <w:szCs w:val="24"/>
              </w:rPr>
              <w:t xml:space="preserve"> -0.36</w:t>
            </w:r>
          </w:p>
        </w:tc>
      </w:tr>
      <w:tr w:rsidR="00C94ADF" w:rsidRPr="00CE773B" w:rsidTr="003D77CA">
        <w:tc>
          <w:tcPr>
            <w:tcW w:w="1975" w:type="dxa"/>
          </w:tcPr>
          <w:p w:rsidR="00C94ADF" w:rsidRPr="00CE773B" w:rsidRDefault="00C94ADF" w:rsidP="00764A7B">
            <w:pPr>
              <w:jc w:val="both"/>
              <w:rPr>
                <w:rFonts w:asciiTheme="majorBidi" w:hAnsiTheme="majorBidi" w:cstheme="majorBidi"/>
                <w:sz w:val="24"/>
                <w:szCs w:val="24"/>
              </w:rPr>
            </w:pPr>
            <w:r w:rsidRPr="00CE773B">
              <w:rPr>
                <w:rFonts w:asciiTheme="majorBidi" w:hAnsiTheme="majorBidi" w:cstheme="majorBidi"/>
                <w:sz w:val="24"/>
                <w:szCs w:val="24"/>
              </w:rPr>
              <w:t>Punjab</w:t>
            </w: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- 0.95</w:t>
            </w:r>
          </w:p>
        </w:tc>
        <w:tc>
          <w:tcPr>
            <w:tcW w:w="1530" w:type="dxa"/>
          </w:tcPr>
          <w:p w:rsidR="00C94ADF" w:rsidRPr="00CE773B" w:rsidRDefault="00C94ADF" w:rsidP="00764A7B">
            <w:pPr>
              <w:rPr>
                <w:rFonts w:asciiTheme="majorBidi" w:hAnsiTheme="majorBidi" w:cstheme="majorBidi"/>
                <w:sz w:val="24"/>
                <w:szCs w:val="24"/>
              </w:rPr>
            </w:pPr>
            <w:r w:rsidRPr="00CE773B">
              <w:rPr>
                <w:rFonts w:asciiTheme="majorBidi" w:hAnsiTheme="majorBidi" w:cstheme="majorBidi"/>
                <w:sz w:val="24"/>
                <w:szCs w:val="24"/>
              </w:rPr>
              <w:t xml:space="preserve">       - 0.02</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0.56</w:t>
            </w:r>
          </w:p>
        </w:tc>
        <w:tc>
          <w:tcPr>
            <w:tcW w:w="1710" w:type="dxa"/>
          </w:tcPr>
          <w:p w:rsidR="00C94ADF" w:rsidRPr="00CE773B" w:rsidRDefault="00D6307B" w:rsidP="00764A7B">
            <w:pPr>
              <w:jc w:val="center"/>
              <w:rPr>
                <w:rFonts w:asciiTheme="majorBidi" w:hAnsiTheme="majorBidi" w:cstheme="majorBidi"/>
                <w:sz w:val="24"/>
                <w:szCs w:val="24"/>
              </w:rPr>
            </w:pPr>
            <w:r w:rsidRPr="00CE773B">
              <w:rPr>
                <w:rFonts w:asciiTheme="majorBidi" w:hAnsiTheme="majorBidi" w:cstheme="majorBidi"/>
                <w:sz w:val="24"/>
                <w:szCs w:val="24"/>
              </w:rPr>
              <w:t xml:space="preserve"> </w:t>
            </w:r>
            <w:r w:rsidR="00C94ADF" w:rsidRPr="00CE773B">
              <w:rPr>
                <w:rFonts w:asciiTheme="majorBidi" w:hAnsiTheme="majorBidi" w:cstheme="majorBidi"/>
                <w:sz w:val="24"/>
                <w:szCs w:val="24"/>
              </w:rPr>
              <w:t>1.16</w:t>
            </w:r>
          </w:p>
        </w:tc>
      </w:tr>
      <w:tr w:rsidR="00C94ADF" w:rsidRPr="00CE773B" w:rsidTr="003D77CA">
        <w:tc>
          <w:tcPr>
            <w:tcW w:w="1975" w:type="dxa"/>
          </w:tcPr>
          <w:p w:rsidR="00C94ADF" w:rsidRPr="00CE773B" w:rsidRDefault="00C94ADF" w:rsidP="00764A7B">
            <w:pPr>
              <w:jc w:val="both"/>
              <w:rPr>
                <w:rFonts w:asciiTheme="majorBidi" w:hAnsiTheme="majorBidi" w:cstheme="majorBidi"/>
                <w:sz w:val="24"/>
                <w:szCs w:val="24"/>
              </w:rPr>
            </w:pPr>
            <w:r w:rsidRPr="00CE773B">
              <w:rPr>
                <w:rFonts w:asciiTheme="majorBidi" w:hAnsiTheme="majorBidi" w:cstheme="majorBidi"/>
                <w:sz w:val="24"/>
                <w:szCs w:val="24"/>
              </w:rPr>
              <w:t>Sindh</w:t>
            </w: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- 0.16</w:t>
            </w:r>
          </w:p>
        </w:tc>
        <w:tc>
          <w:tcPr>
            <w:tcW w:w="153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0.35</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0.44</w:t>
            </w:r>
          </w:p>
        </w:tc>
        <w:tc>
          <w:tcPr>
            <w:tcW w:w="1710" w:type="dxa"/>
          </w:tcPr>
          <w:p w:rsidR="00C94ADF" w:rsidRPr="00CE773B" w:rsidRDefault="00D6307B" w:rsidP="00764A7B">
            <w:pPr>
              <w:jc w:val="center"/>
              <w:rPr>
                <w:rFonts w:asciiTheme="majorBidi" w:hAnsiTheme="majorBidi" w:cstheme="majorBidi"/>
                <w:sz w:val="24"/>
                <w:szCs w:val="24"/>
              </w:rPr>
            </w:pPr>
            <w:r w:rsidRPr="00CE773B">
              <w:rPr>
                <w:rFonts w:asciiTheme="majorBidi" w:hAnsiTheme="majorBidi" w:cstheme="majorBidi"/>
                <w:sz w:val="24"/>
                <w:szCs w:val="24"/>
              </w:rPr>
              <w:t xml:space="preserve"> </w:t>
            </w:r>
            <w:r w:rsidR="00C94ADF" w:rsidRPr="00CE773B">
              <w:rPr>
                <w:rFonts w:asciiTheme="majorBidi" w:hAnsiTheme="majorBidi" w:cstheme="majorBidi"/>
                <w:sz w:val="24"/>
                <w:szCs w:val="24"/>
              </w:rPr>
              <w:t>0.54</w:t>
            </w:r>
          </w:p>
        </w:tc>
      </w:tr>
      <w:tr w:rsidR="00C94ADF" w:rsidRPr="00CE773B" w:rsidTr="003D77CA">
        <w:tc>
          <w:tcPr>
            <w:tcW w:w="1975" w:type="dxa"/>
          </w:tcPr>
          <w:p w:rsidR="00C94ADF" w:rsidRPr="00CE773B" w:rsidRDefault="00C94ADF" w:rsidP="00764A7B">
            <w:pPr>
              <w:jc w:val="both"/>
              <w:rPr>
                <w:rFonts w:asciiTheme="majorBidi" w:hAnsiTheme="majorBidi" w:cstheme="majorBidi"/>
                <w:sz w:val="24"/>
                <w:szCs w:val="24"/>
              </w:rPr>
            </w:pPr>
            <w:r w:rsidRPr="00CE773B">
              <w:rPr>
                <w:rFonts w:asciiTheme="majorBidi" w:hAnsiTheme="majorBidi" w:cstheme="majorBidi"/>
                <w:sz w:val="24"/>
                <w:szCs w:val="24"/>
              </w:rPr>
              <w:t>FANA</w:t>
            </w: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NA</w:t>
            </w:r>
          </w:p>
        </w:tc>
        <w:tc>
          <w:tcPr>
            <w:tcW w:w="153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0.91</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0.16</w:t>
            </w:r>
          </w:p>
        </w:tc>
        <w:tc>
          <w:tcPr>
            <w:tcW w:w="1710" w:type="dxa"/>
          </w:tcPr>
          <w:p w:rsidR="00C94ADF" w:rsidRPr="00CE773B" w:rsidRDefault="00C94ADF" w:rsidP="00764A7B">
            <w:pPr>
              <w:rPr>
                <w:rFonts w:asciiTheme="majorBidi" w:hAnsiTheme="majorBidi" w:cstheme="majorBidi"/>
                <w:sz w:val="24"/>
                <w:szCs w:val="24"/>
              </w:rPr>
            </w:pPr>
            <w:r w:rsidRPr="00CE773B">
              <w:rPr>
                <w:rFonts w:asciiTheme="majorBidi" w:hAnsiTheme="majorBidi" w:cstheme="majorBidi"/>
                <w:sz w:val="24"/>
                <w:szCs w:val="24"/>
              </w:rPr>
              <w:t xml:space="preserve">       - 0.45</w:t>
            </w:r>
          </w:p>
        </w:tc>
      </w:tr>
      <w:tr w:rsidR="00C94ADF" w:rsidRPr="00CE773B" w:rsidTr="003D77CA">
        <w:tc>
          <w:tcPr>
            <w:tcW w:w="1975" w:type="dxa"/>
          </w:tcPr>
          <w:p w:rsidR="00C94ADF" w:rsidRPr="00CE773B" w:rsidRDefault="00C94ADF" w:rsidP="00764A7B">
            <w:pPr>
              <w:jc w:val="both"/>
              <w:rPr>
                <w:rFonts w:asciiTheme="majorBidi" w:hAnsiTheme="majorBidi" w:cstheme="majorBidi"/>
                <w:sz w:val="24"/>
                <w:szCs w:val="24"/>
              </w:rPr>
            </w:pPr>
            <w:r w:rsidRPr="00CE773B">
              <w:rPr>
                <w:rFonts w:asciiTheme="majorBidi" w:hAnsiTheme="majorBidi" w:cstheme="majorBidi"/>
                <w:sz w:val="24"/>
                <w:szCs w:val="24"/>
              </w:rPr>
              <w:t>Azad Kashmir</w:t>
            </w: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NA</w:t>
            </w:r>
          </w:p>
        </w:tc>
        <w:tc>
          <w:tcPr>
            <w:tcW w:w="153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0.82</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0.30</w:t>
            </w:r>
          </w:p>
        </w:tc>
        <w:tc>
          <w:tcPr>
            <w:tcW w:w="1710" w:type="dxa"/>
          </w:tcPr>
          <w:p w:rsidR="00C94ADF" w:rsidRPr="00CE773B" w:rsidRDefault="00C94ADF" w:rsidP="00764A7B">
            <w:pPr>
              <w:rPr>
                <w:rFonts w:asciiTheme="majorBidi" w:hAnsiTheme="majorBidi" w:cstheme="majorBidi"/>
                <w:sz w:val="24"/>
                <w:szCs w:val="24"/>
              </w:rPr>
            </w:pPr>
            <w:r w:rsidRPr="00CE773B">
              <w:rPr>
                <w:rFonts w:asciiTheme="majorBidi" w:hAnsiTheme="majorBidi" w:cstheme="majorBidi"/>
                <w:sz w:val="24"/>
                <w:szCs w:val="24"/>
              </w:rPr>
              <w:t xml:space="preserve">       - 0.35</w:t>
            </w:r>
          </w:p>
        </w:tc>
      </w:tr>
      <w:tr w:rsidR="00C94ADF" w:rsidRPr="00CE773B" w:rsidTr="003D77CA">
        <w:tc>
          <w:tcPr>
            <w:tcW w:w="1975" w:type="dxa"/>
          </w:tcPr>
          <w:p w:rsidR="00C94ADF" w:rsidRPr="00CE773B" w:rsidRDefault="00C94ADF" w:rsidP="00764A7B">
            <w:pPr>
              <w:jc w:val="both"/>
              <w:rPr>
                <w:rFonts w:asciiTheme="majorBidi" w:hAnsiTheme="majorBidi" w:cstheme="majorBidi"/>
                <w:sz w:val="24"/>
                <w:szCs w:val="24"/>
              </w:rPr>
            </w:pPr>
            <w:r w:rsidRPr="00CE773B">
              <w:rPr>
                <w:rFonts w:asciiTheme="majorBidi" w:hAnsiTheme="majorBidi" w:cstheme="majorBidi"/>
                <w:sz w:val="24"/>
                <w:szCs w:val="24"/>
              </w:rPr>
              <w:t>Baluchistan</w:t>
            </w:r>
          </w:p>
        </w:tc>
        <w:tc>
          <w:tcPr>
            <w:tcW w:w="144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1.22</w:t>
            </w:r>
          </w:p>
        </w:tc>
        <w:tc>
          <w:tcPr>
            <w:tcW w:w="153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1.10</w:t>
            </w:r>
          </w:p>
        </w:tc>
        <w:tc>
          <w:tcPr>
            <w:tcW w:w="1710" w:type="dxa"/>
          </w:tcPr>
          <w:p w:rsidR="00C94ADF" w:rsidRPr="00CE773B" w:rsidRDefault="00C94ADF" w:rsidP="00764A7B">
            <w:pPr>
              <w:jc w:val="center"/>
              <w:rPr>
                <w:rFonts w:asciiTheme="majorBidi" w:hAnsiTheme="majorBidi" w:cstheme="majorBidi"/>
                <w:sz w:val="24"/>
                <w:szCs w:val="24"/>
              </w:rPr>
            </w:pPr>
            <w:r w:rsidRPr="00CE773B">
              <w:rPr>
                <w:rFonts w:asciiTheme="majorBidi" w:hAnsiTheme="majorBidi" w:cstheme="majorBidi"/>
                <w:sz w:val="24"/>
                <w:szCs w:val="24"/>
              </w:rPr>
              <w:t>1.15</w:t>
            </w:r>
          </w:p>
        </w:tc>
        <w:tc>
          <w:tcPr>
            <w:tcW w:w="1710" w:type="dxa"/>
          </w:tcPr>
          <w:p w:rsidR="00C94ADF" w:rsidRPr="00CE773B" w:rsidRDefault="00D6307B" w:rsidP="00764A7B">
            <w:pPr>
              <w:jc w:val="center"/>
              <w:rPr>
                <w:rFonts w:asciiTheme="majorBidi" w:hAnsiTheme="majorBidi" w:cstheme="majorBidi"/>
                <w:sz w:val="24"/>
                <w:szCs w:val="24"/>
              </w:rPr>
            </w:pPr>
            <w:r w:rsidRPr="00CE773B">
              <w:rPr>
                <w:rFonts w:asciiTheme="majorBidi" w:hAnsiTheme="majorBidi" w:cstheme="majorBidi"/>
                <w:sz w:val="24"/>
                <w:szCs w:val="24"/>
              </w:rPr>
              <w:t xml:space="preserve">  </w:t>
            </w:r>
            <w:r w:rsidR="00C94ADF" w:rsidRPr="00CE773B">
              <w:rPr>
                <w:rFonts w:asciiTheme="majorBidi" w:hAnsiTheme="majorBidi" w:cstheme="majorBidi"/>
                <w:sz w:val="24"/>
                <w:szCs w:val="24"/>
              </w:rPr>
              <w:t>0.99</w:t>
            </w:r>
          </w:p>
        </w:tc>
      </w:tr>
      <w:tr w:rsidR="00C94ADF" w:rsidRPr="00CE773B" w:rsidTr="003D77CA">
        <w:tc>
          <w:tcPr>
            <w:tcW w:w="1975" w:type="dxa"/>
          </w:tcPr>
          <w:p w:rsidR="00C94ADF" w:rsidRPr="00CE773B" w:rsidRDefault="00C94ADF" w:rsidP="00E67EE1">
            <w:pPr>
              <w:jc w:val="both"/>
              <w:rPr>
                <w:rFonts w:asciiTheme="majorBidi" w:hAnsiTheme="majorBidi" w:cstheme="majorBidi"/>
                <w:sz w:val="24"/>
                <w:szCs w:val="24"/>
              </w:rPr>
            </w:pPr>
            <w:r w:rsidRPr="00CE773B">
              <w:rPr>
                <w:rFonts w:asciiTheme="majorBidi" w:hAnsiTheme="majorBidi" w:cstheme="majorBidi"/>
                <w:sz w:val="24"/>
                <w:szCs w:val="24"/>
              </w:rPr>
              <w:t>Pakistan</w:t>
            </w:r>
          </w:p>
        </w:tc>
        <w:tc>
          <w:tcPr>
            <w:tcW w:w="1440" w:type="dxa"/>
          </w:tcPr>
          <w:p w:rsidR="00C94ADF" w:rsidRPr="00CE773B" w:rsidRDefault="00C94ADF" w:rsidP="00E67EE1">
            <w:pPr>
              <w:jc w:val="center"/>
              <w:rPr>
                <w:rFonts w:asciiTheme="majorBidi" w:hAnsiTheme="majorBidi" w:cstheme="majorBidi"/>
                <w:sz w:val="24"/>
                <w:szCs w:val="24"/>
              </w:rPr>
            </w:pPr>
            <w:r w:rsidRPr="00CE773B">
              <w:rPr>
                <w:rFonts w:asciiTheme="majorBidi" w:hAnsiTheme="majorBidi" w:cstheme="majorBidi"/>
                <w:sz w:val="24"/>
                <w:szCs w:val="24"/>
              </w:rPr>
              <w:t>0.12</w:t>
            </w:r>
          </w:p>
        </w:tc>
        <w:tc>
          <w:tcPr>
            <w:tcW w:w="1530" w:type="dxa"/>
          </w:tcPr>
          <w:p w:rsidR="00C94ADF" w:rsidRPr="00CE773B" w:rsidRDefault="00C94ADF" w:rsidP="00E67EE1">
            <w:pPr>
              <w:jc w:val="center"/>
              <w:rPr>
                <w:rFonts w:asciiTheme="majorBidi" w:hAnsiTheme="majorBidi" w:cstheme="majorBidi"/>
                <w:sz w:val="24"/>
                <w:szCs w:val="24"/>
              </w:rPr>
            </w:pPr>
            <w:r w:rsidRPr="00CE773B">
              <w:rPr>
                <w:rFonts w:asciiTheme="majorBidi" w:hAnsiTheme="majorBidi" w:cstheme="majorBidi"/>
                <w:sz w:val="24"/>
                <w:szCs w:val="24"/>
              </w:rPr>
              <w:t>0.87</w:t>
            </w:r>
          </w:p>
        </w:tc>
        <w:tc>
          <w:tcPr>
            <w:tcW w:w="1710" w:type="dxa"/>
          </w:tcPr>
          <w:p w:rsidR="00C94ADF" w:rsidRPr="00CE773B" w:rsidRDefault="00C94ADF" w:rsidP="00E67EE1">
            <w:pPr>
              <w:jc w:val="center"/>
              <w:rPr>
                <w:rFonts w:asciiTheme="majorBidi" w:hAnsiTheme="majorBidi" w:cstheme="majorBidi"/>
                <w:sz w:val="24"/>
                <w:szCs w:val="24"/>
              </w:rPr>
            </w:pPr>
            <w:r w:rsidRPr="00CE773B">
              <w:rPr>
                <w:rFonts w:asciiTheme="majorBidi" w:hAnsiTheme="majorBidi" w:cstheme="majorBidi"/>
                <w:sz w:val="24"/>
                <w:szCs w:val="24"/>
              </w:rPr>
              <w:t>0.47</w:t>
            </w:r>
          </w:p>
        </w:tc>
        <w:tc>
          <w:tcPr>
            <w:tcW w:w="1710" w:type="dxa"/>
          </w:tcPr>
          <w:p w:rsidR="00C94ADF" w:rsidRPr="00CE773B" w:rsidRDefault="00D6307B" w:rsidP="00E67EE1">
            <w:pPr>
              <w:jc w:val="center"/>
              <w:rPr>
                <w:rFonts w:asciiTheme="majorBidi" w:hAnsiTheme="majorBidi" w:cstheme="majorBidi"/>
                <w:sz w:val="24"/>
                <w:szCs w:val="24"/>
              </w:rPr>
            </w:pPr>
            <w:r w:rsidRPr="00CE773B">
              <w:rPr>
                <w:rFonts w:asciiTheme="majorBidi" w:hAnsiTheme="majorBidi" w:cstheme="majorBidi"/>
                <w:sz w:val="24"/>
                <w:szCs w:val="24"/>
              </w:rPr>
              <w:t xml:space="preserve">  </w:t>
            </w:r>
            <w:r w:rsidR="00C94ADF" w:rsidRPr="00CE773B">
              <w:rPr>
                <w:rFonts w:asciiTheme="majorBidi" w:hAnsiTheme="majorBidi" w:cstheme="majorBidi"/>
                <w:sz w:val="24"/>
                <w:szCs w:val="24"/>
              </w:rPr>
              <w:t>0.48</w:t>
            </w:r>
          </w:p>
        </w:tc>
      </w:tr>
    </w:tbl>
    <w:p w:rsidR="00E67EE1" w:rsidRDefault="00E67EE1" w:rsidP="00E67EE1">
      <w:pPr>
        <w:spacing w:after="0" w:line="240" w:lineRule="auto"/>
        <w:jc w:val="both"/>
        <w:rPr>
          <w:rFonts w:asciiTheme="majorBidi" w:hAnsiTheme="majorBidi" w:cstheme="majorBidi"/>
          <w:sz w:val="24"/>
          <w:szCs w:val="24"/>
        </w:rPr>
      </w:pPr>
      <w:r>
        <w:rPr>
          <w:rFonts w:asciiTheme="majorBidi" w:hAnsiTheme="majorBidi" w:cstheme="majorBidi"/>
          <w:sz w:val="24"/>
          <w:szCs w:val="24"/>
        </w:rPr>
        <w:t>*Chaudhry et al (2009)</w:t>
      </w:r>
    </w:p>
    <w:p w:rsidR="00F0480D" w:rsidRPr="00CE773B" w:rsidRDefault="00F0480D" w:rsidP="00D6307B">
      <w:pPr>
        <w:spacing w:before="240"/>
        <w:jc w:val="both"/>
        <w:rPr>
          <w:rFonts w:asciiTheme="majorBidi" w:hAnsiTheme="majorBidi" w:cstheme="majorBidi"/>
          <w:sz w:val="24"/>
          <w:szCs w:val="24"/>
        </w:rPr>
      </w:pPr>
      <w:r w:rsidRPr="00CE773B">
        <w:rPr>
          <w:rFonts w:asciiTheme="majorBidi" w:hAnsiTheme="majorBidi" w:cstheme="majorBidi"/>
          <w:sz w:val="24"/>
          <w:szCs w:val="24"/>
        </w:rPr>
        <w:t xml:space="preserve">The variations </w:t>
      </w:r>
      <w:r w:rsidR="00267E27" w:rsidRPr="00CE773B">
        <w:rPr>
          <w:rFonts w:asciiTheme="majorBidi" w:hAnsiTheme="majorBidi" w:cstheme="majorBidi"/>
          <w:sz w:val="24"/>
          <w:szCs w:val="24"/>
        </w:rPr>
        <w:t>appear to</w:t>
      </w:r>
      <w:r w:rsidRPr="00CE773B">
        <w:rPr>
          <w:rFonts w:asciiTheme="majorBidi" w:hAnsiTheme="majorBidi" w:cstheme="majorBidi"/>
          <w:sz w:val="24"/>
          <w:szCs w:val="24"/>
        </w:rPr>
        <w:t xml:space="preserve"> be </w:t>
      </w:r>
      <w:r w:rsidR="00267E27" w:rsidRPr="00CE773B">
        <w:rPr>
          <w:rFonts w:asciiTheme="majorBidi" w:hAnsiTheme="majorBidi" w:cstheme="majorBidi"/>
          <w:sz w:val="24"/>
          <w:szCs w:val="24"/>
        </w:rPr>
        <w:t>the</w:t>
      </w:r>
      <w:r w:rsidRPr="00CE773B">
        <w:rPr>
          <w:rFonts w:asciiTheme="majorBidi" w:hAnsiTheme="majorBidi" w:cstheme="majorBidi"/>
          <w:sz w:val="24"/>
          <w:szCs w:val="24"/>
        </w:rPr>
        <w:t xml:space="preserve"> highest in Baluchistan</w:t>
      </w:r>
      <w:r w:rsidR="00267E27" w:rsidRPr="00CE773B">
        <w:rPr>
          <w:rFonts w:asciiTheme="majorBidi" w:hAnsiTheme="majorBidi" w:cstheme="majorBidi"/>
          <w:sz w:val="24"/>
          <w:szCs w:val="24"/>
        </w:rPr>
        <w:t>, followed by</w:t>
      </w:r>
      <w:r w:rsidR="00D6307B" w:rsidRPr="00CE773B">
        <w:rPr>
          <w:rFonts w:asciiTheme="majorBidi" w:hAnsiTheme="majorBidi" w:cstheme="majorBidi"/>
          <w:sz w:val="24"/>
          <w:szCs w:val="24"/>
        </w:rPr>
        <w:t xml:space="preserve"> northern areas of</w:t>
      </w:r>
      <w:r w:rsidR="00267E27" w:rsidRPr="00CE773B">
        <w:rPr>
          <w:rFonts w:asciiTheme="majorBidi" w:hAnsiTheme="majorBidi" w:cstheme="majorBidi"/>
          <w:sz w:val="24"/>
          <w:szCs w:val="24"/>
        </w:rPr>
        <w:t xml:space="preserve"> KPK and FANA and are the lowest in Punjab and Sindh (Table</w:t>
      </w:r>
      <w:r w:rsidR="00B9508C" w:rsidRPr="00CE773B">
        <w:rPr>
          <w:rFonts w:asciiTheme="majorBidi" w:hAnsiTheme="majorBidi" w:cstheme="majorBidi"/>
          <w:sz w:val="24"/>
          <w:szCs w:val="24"/>
        </w:rPr>
        <w:t>-</w:t>
      </w:r>
      <w:r w:rsidR="00D6307B" w:rsidRPr="00CE773B">
        <w:rPr>
          <w:rFonts w:asciiTheme="majorBidi" w:hAnsiTheme="majorBidi" w:cstheme="majorBidi"/>
          <w:sz w:val="24"/>
          <w:szCs w:val="24"/>
        </w:rPr>
        <w:t>1</w:t>
      </w:r>
      <w:r w:rsidR="00267E27" w:rsidRPr="00CE773B">
        <w:rPr>
          <w:rFonts w:asciiTheme="majorBidi" w:hAnsiTheme="majorBidi" w:cstheme="majorBidi"/>
          <w:sz w:val="24"/>
          <w:szCs w:val="24"/>
        </w:rPr>
        <w:t>).</w:t>
      </w:r>
      <w:r w:rsidR="00C94ADF" w:rsidRPr="00CE773B">
        <w:rPr>
          <w:rFonts w:asciiTheme="majorBidi" w:hAnsiTheme="majorBidi" w:cstheme="majorBidi"/>
          <w:sz w:val="24"/>
          <w:szCs w:val="24"/>
        </w:rPr>
        <w:t xml:space="preserve"> </w:t>
      </w:r>
      <w:r w:rsidR="00267E27" w:rsidRPr="00CE773B">
        <w:rPr>
          <w:rFonts w:asciiTheme="majorBidi" w:hAnsiTheme="majorBidi" w:cstheme="majorBidi"/>
          <w:sz w:val="24"/>
          <w:szCs w:val="24"/>
        </w:rPr>
        <w:t xml:space="preserve">It means the temperature variation are not that extreme in </w:t>
      </w:r>
      <w:r w:rsidR="003D77CA" w:rsidRPr="00CE773B">
        <w:rPr>
          <w:rFonts w:asciiTheme="majorBidi" w:hAnsiTheme="majorBidi" w:cstheme="majorBidi"/>
          <w:sz w:val="24"/>
          <w:szCs w:val="24"/>
        </w:rPr>
        <w:t xml:space="preserve">the </w:t>
      </w:r>
      <w:r w:rsidR="00267E27" w:rsidRPr="00CE773B">
        <w:rPr>
          <w:rFonts w:asciiTheme="majorBidi" w:hAnsiTheme="majorBidi" w:cstheme="majorBidi"/>
          <w:sz w:val="24"/>
          <w:szCs w:val="24"/>
        </w:rPr>
        <w:t xml:space="preserve">main cane growing regions of </w:t>
      </w:r>
      <w:r w:rsidR="00B9508C" w:rsidRPr="00CE773B">
        <w:rPr>
          <w:rFonts w:asciiTheme="majorBidi" w:hAnsiTheme="majorBidi" w:cstheme="majorBidi"/>
          <w:sz w:val="24"/>
          <w:szCs w:val="24"/>
        </w:rPr>
        <w:t>Pakistan?</w:t>
      </w:r>
    </w:p>
    <w:p w:rsidR="00C9218E" w:rsidRPr="00CE773B" w:rsidRDefault="00267E27" w:rsidP="00D6307B">
      <w:pPr>
        <w:jc w:val="both"/>
        <w:rPr>
          <w:rFonts w:asciiTheme="majorBidi" w:hAnsiTheme="majorBidi" w:cstheme="majorBidi"/>
          <w:sz w:val="24"/>
          <w:szCs w:val="24"/>
        </w:rPr>
      </w:pPr>
      <w:r w:rsidRPr="00CE773B">
        <w:rPr>
          <w:rFonts w:asciiTheme="majorBidi" w:hAnsiTheme="majorBidi" w:cstheme="majorBidi"/>
          <w:sz w:val="24"/>
          <w:szCs w:val="24"/>
        </w:rPr>
        <w:t>Studies conducted at the U</w:t>
      </w:r>
      <w:r w:rsidR="00E67EE1">
        <w:rPr>
          <w:rFonts w:asciiTheme="majorBidi" w:hAnsiTheme="majorBidi" w:cstheme="majorBidi"/>
          <w:sz w:val="24"/>
          <w:szCs w:val="24"/>
        </w:rPr>
        <w:t>niversity of Agriculture Faisalabad</w:t>
      </w:r>
      <w:r w:rsidRPr="00CE773B">
        <w:rPr>
          <w:rFonts w:asciiTheme="majorBidi" w:hAnsiTheme="majorBidi" w:cstheme="majorBidi"/>
          <w:sz w:val="24"/>
          <w:szCs w:val="24"/>
        </w:rPr>
        <w:t xml:space="preserve"> throw further light on temperature and precipitation pattern of Punjab. Comparing 1945-75 and 197</w:t>
      </w:r>
      <w:r w:rsidR="00D6307B" w:rsidRPr="00CE773B">
        <w:rPr>
          <w:rFonts w:asciiTheme="majorBidi" w:hAnsiTheme="majorBidi" w:cstheme="majorBidi"/>
          <w:sz w:val="24"/>
          <w:szCs w:val="24"/>
        </w:rPr>
        <w:t xml:space="preserve">5-2004 </w:t>
      </w:r>
      <w:r w:rsidR="00696FA3" w:rsidRPr="00CE773B">
        <w:rPr>
          <w:rFonts w:asciiTheme="majorBidi" w:hAnsiTheme="majorBidi" w:cstheme="majorBidi"/>
          <w:sz w:val="24"/>
          <w:szCs w:val="24"/>
        </w:rPr>
        <w:t>periods</w:t>
      </w:r>
      <w:r w:rsidR="00696FA3">
        <w:rPr>
          <w:rFonts w:asciiTheme="majorBidi" w:hAnsiTheme="majorBidi" w:cstheme="majorBidi"/>
          <w:sz w:val="24"/>
          <w:szCs w:val="24"/>
        </w:rPr>
        <w:t xml:space="preserve"> (</w:t>
      </w:r>
      <w:r w:rsidR="00E67EE1">
        <w:rPr>
          <w:rFonts w:asciiTheme="majorBidi" w:hAnsiTheme="majorBidi" w:cstheme="majorBidi"/>
          <w:sz w:val="24"/>
          <w:szCs w:val="24"/>
        </w:rPr>
        <w:t>Cheema etal, 2006).</w:t>
      </w:r>
      <w:r w:rsidR="00D6307B" w:rsidRPr="00CE773B">
        <w:rPr>
          <w:rFonts w:asciiTheme="majorBidi" w:hAnsiTheme="majorBidi" w:cstheme="majorBidi"/>
          <w:sz w:val="24"/>
          <w:szCs w:val="24"/>
        </w:rPr>
        <w:t xml:space="preserve"> the data in Table-2 </w:t>
      </w:r>
      <w:r w:rsidRPr="00CE773B">
        <w:rPr>
          <w:rFonts w:asciiTheme="majorBidi" w:hAnsiTheme="majorBidi" w:cstheme="majorBidi"/>
          <w:sz w:val="24"/>
          <w:szCs w:val="24"/>
        </w:rPr>
        <w:t>show some rise in temperature during winter months and a little drop during March, April, June</w:t>
      </w:r>
      <w:r w:rsidR="00D00443" w:rsidRPr="00CE773B">
        <w:rPr>
          <w:rFonts w:asciiTheme="majorBidi" w:hAnsiTheme="majorBidi" w:cstheme="majorBidi"/>
          <w:sz w:val="24"/>
          <w:szCs w:val="24"/>
        </w:rPr>
        <w:t xml:space="preserve"> and July months.</w:t>
      </w:r>
      <w:r w:rsidR="003212C2" w:rsidRPr="00CE773B">
        <w:rPr>
          <w:rFonts w:asciiTheme="majorBidi" w:hAnsiTheme="majorBidi" w:cstheme="majorBidi"/>
          <w:sz w:val="24"/>
          <w:szCs w:val="24"/>
        </w:rPr>
        <w:t xml:space="preserve"> The data also show increased precipitation. </w:t>
      </w:r>
      <w:r w:rsidR="00346E77" w:rsidRPr="00CE773B">
        <w:rPr>
          <w:rFonts w:asciiTheme="majorBidi" w:hAnsiTheme="majorBidi" w:cstheme="majorBidi"/>
          <w:sz w:val="24"/>
          <w:szCs w:val="24"/>
        </w:rPr>
        <w:t xml:space="preserve"> These </w:t>
      </w:r>
      <w:r w:rsidR="00C9218E" w:rsidRPr="00CE773B">
        <w:rPr>
          <w:rFonts w:asciiTheme="majorBidi" w:hAnsiTheme="majorBidi" w:cstheme="majorBidi"/>
          <w:sz w:val="24"/>
          <w:szCs w:val="24"/>
        </w:rPr>
        <w:t>condition</w:t>
      </w:r>
      <w:r w:rsidR="00346E77" w:rsidRPr="00CE773B">
        <w:rPr>
          <w:rFonts w:asciiTheme="majorBidi" w:hAnsiTheme="majorBidi" w:cstheme="majorBidi"/>
          <w:sz w:val="24"/>
          <w:szCs w:val="24"/>
        </w:rPr>
        <w:t xml:space="preserve"> do show their impact on micro climate of the region.</w:t>
      </w:r>
      <w:r w:rsidRPr="00CE773B">
        <w:rPr>
          <w:rFonts w:asciiTheme="majorBidi" w:hAnsiTheme="majorBidi" w:cstheme="majorBidi"/>
          <w:sz w:val="24"/>
          <w:szCs w:val="24"/>
        </w:rPr>
        <w:t xml:space="preserve">   </w:t>
      </w:r>
    </w:p>
    <w:p w:rsidR="00B9508C" w:rsidRPr="00CE773B" w:rsidRDefault="00B9508C" w:rsidP="000D116C">
      <w:pPr>
        <w:spacing w:after="0"/>
        <w:jc w:val="both"/>
        <w:rPr>
          <w:rFonts w:asciiTheme="majorBidi" w:hAnsiTheme="majorBidi" w:cstheme="majorBidi"/>
          <w:b/>
          <w:bCs/>
          <w:sz w:val="24"/>
          <w:szCs w:val="24"/>
        </w:rPr>
      </w:pPr>
      <w:r w:rsidRPr="00CE773B">
        <w:rPr>
          <w:rFonts w:asciiTheme="majorBidi" w:hAnsiTheme="majorBidi" w:cstheme="majorBidi"/>
          <w:b/>
          <w:bCs/>
          <w:sz w:val="24"/>
          <w:szCs w:val="24"/>
        </w:rPr>
        <w:t xml:space="preserve">                          Table</w:t>
      </w:r>
      <w:r w:rsidR="00D6307B" w:rsidRPr="00CE773B">
        <w:rPr>
          <w:rFonts w:asciiTheme="majorBidi" w:hAnsiTheme="majorBidi" w:cstheme="majorBidi"/>
          <w:b/>
          <w:bCs/>
          <w:sz w:val="24"/>
          <w:szCs w:val="24"/>
        </w:rPr>
        <w:t>-2</w:t>
      </w:r>
      <w:r w:rsidR="000D116C" w:rsidRPr="00CE773B">
        <w:rPr>
          <w:rFonts w:asciiTheme="majorBidi" w:hAnsiTheme="majorBidi" w:cstheme="majorBidi"/>
          <w:b/>
          <w:bCs/>
          <w:sz w:val="24"/>
          <w:szCs w:val="24"/>
        </w:rPr>
        <w:t>.</w:t>
      </w:r>
      <w:r w:rsidRPr="00CE773B">
        <w:rPr>
          <w:rFonts w:asciiTheme="majorBidi" w:hAnsiTheme="majorBidi" w:cstheme="majorBidi"/>
          <w:b/>
          <w:bCs/>
          <w:sz w:val="24"/>
          <w:szCs w:val="24"/>
        </w:rPr>
        <w:t xml:space="preserve">  Analysis of Temperature and rainfall data in Faisalabad </w:t>
      </w:r>
    </w:p>
    <w:p w:rsidR="00B9508C" w:rsidRPr="00CE773B" w:rsidRDefault="00B9508C" w:rsidP="00B9508C">
      <w:pPr>
        <w:spacing w:after="0"/>
        <w:jc w:val="both"/>
        <w:rPr>
          <w:rFonts w:asciiTheme="majorBidi" w:hAnsiTheme="majorBidi" w:cstheme="majorBidi"/>
          <w:b/>
          <w:bCs/>
          <w:sz w:val="24"/>
          <w:szCs w:val="24"/>
        </w:rPr>
      </w:pPr>
      <w:r w:rsidRPr="00CE773B">
        <w:rPr>
          <w:rFonts w:asciiTheme="majorBidi" w:hAnsiTheme="majorBidi" w:cstheme="majorBidi"/>
          <w:b/>
          <w:bCs/>
          <w:sz w:val="24"/>
          <w:szCs w:val="24"/>
        </w:rPr>
        <w:t xml:space="preserve">                                          over the last 60 years (1945-2004)</w:t>
      </w:r>
      <w:r w:rsidR="00E67EE1">
        <w:rPr>
          <w:rFonts w:asciiTheme="majorBidi" w:hAnsiTheme="majorBidi" w:cstheme="majorBidi"/>
          <w:b/>
          <w:bCs/>
          <w:sz w:val="24"/>
          <w:szCs w:val="24"/>
        </w:rPr>
        <w:t>*</w:t>
      </w:r>
    </w:p>
    <w:tbl>
      <w:tblPr>
        <w:tblStyle w:val="TableGrid"/>
        <w:tblW w:w="0" w:type="auto"/>
        <w:tblInd w:w="918" w:type="dxa"/>
        <w:tblLook w:val="04A0" w:firstRow="1" w:lastRow="0" w:firstColumn="1" w:lastColumn="0" w:noHBand="0" w:noVBand="1"/>
      </w:tblPr>
      <w:tblGrid>
        <w:gridCol w:w="1350"/>
        <w:gridCol w:w="900"/>
        <w:gridCol w:w="990"/>
        <w:gridCol w:w="1362"/>
        <w:gridCol w:w="1068"/>
        <w:gridCol w:w="1170"/>
        <w:gridCol w:w="1260"/>
      </w:tblGrid>
      <w:tr w:rsidR="00B9508C" w:rsidRPr="00CE773B" w:rsidTr="001F3319">
        <w:tc>
          <w:tcPr>
            <w:tcW w:w="1350" w:type="dxa"/>
            <w:vMerge w:val="restart"/>
          </w:tcPr>
          <w:p w:rsidR="00B9508C" w:rsidRPr="00CE773B" w:rsidRDefault="00B9508C" w:rsidP="00764A7B">
            <w:pPr>
              <w:jc w:val="center"/>
              <w:rPr>
                <w:rFonts w:asciiTheme="majorBidi" w:hAnsiTheme="majorBidi" w:cstheme="majorBidi"/>
                <w:sz w:val="24"/>
                <w:szCs w:val="24"/>
              </w:rPr>
            </w:pPr>
            <w:r w:rsidRPr="00CE773B">
              <w:rPr>
                <w:rFonts w:asciiTheme="majorBidi" w:hAnsiTheme="majorBidi" w:cstheme="majorBidi"/>
                <w:sz w:val="24"/>
                <w:szCs w:val="24"/>
              </w:rPr>
              <w:t>Month</w:t>
            </w:r>
          </w:p>
        </w:tc>
        <w:tc>
          <w:tcPr>
            <w:tcW w:w="3252" w:type="dxa"/>
            <w:gridSpan w:val="3"/>
          </w:tcPr>
          <w:p w:rsidR="00B9508C" w:rsidRPr="00CE773B" w:rsidRDefault="00B9508C" w:rsidP="00764A7B">
            <w:pPr>
              <w:jc w:val="center"/>
              <w:rPr>
                <w:rFonts w:asciiTheme="majorBidi" w:hAnsiTheme="majorBidi" w:cstheme="majorBidi"/>
                <w:sz w:val="24"/>
                <w:szCs w:val="24"/>
              </w:rPr>
            </w:pPr>
            <w:r w:rsidRPr="00CE773B">
              <w:rPr>
                <w:rFonts w:asciiTheme="majorBidi" w:hAnsiTheme="majorBidi" w:cstheme="majorBidi"/>
                <w:sz w:val="24"/>
                <w:szCs w:val="24"/>
              </w:rPr>
              <w:t xml:space="preserve">Average temperature </w:t>
            </w:r>
            <w:r w:rsidRPr="00CE773B">
              <w:rPr>
                <w:rFonts w:asciiTheme="majorBidi" w:hAnsiTheme="majorBidi" w:cstheme="majorBidi"/>
                <w:sz w:val="24"/>
                <w:szCs w:val="24"/>
                <w:vertAlign w:val="superscript"/>
              </w:rPr>
              <w:t>0</w:t>
            </w:r>
            <w:r w:rsidRPr="00CE773B">
              <w:rPr>
                <w:rFonts w:asciiTheme="majorBidi" w:hAnsiTheme="majorBidi" w:cstheme="majorBidi"/>
                <w:sz w:val="24"/>
                <w:szCs w:val="24"/>
              </w:rPr>
              <w:t xml:space="preserve"> C</w:t>
            </w:r>
          </w:p>
        </w:tc>
        <w:tc>
          <w:tcPr>
            <w:tcW w:w="3498" w:type="dxa"/>
            <w:gridSpan w:val="3"/>
          </w:tcPr>
          <w:p w:rsidR="00B9508C" w:rsidRPr="00CE773B" w:rsidRDefault="00B9508C" w:rsidP="00764A7B">
            <w:pPr>
              <w:jc w:val="center"/>
              <w:rPr>
                <w:rFonts w:asciiTheme="majorBidi" w:hAnsiTheme="majorBidi" w:cstheme="majorBidi"/>
                <w:sz w:val="24"/>
                <w:szCs w:val="24"/>
              </w:rPr>
            </w:pPr>
            <w:r w:rsidRPr="00CE773B">
              <w:rPr>
                <w:rFonts w:asciiTheme="majorBidi" w:hAnsiTheme="majorBidi" w:cstheme="majorBidi"/>
                <w:sz w:val="24"/>
                <w:szCs w:val="24"/>
              </w:rPr>
              <w:t>Average rainfall mm</w:t>
            </w:r>
          </w:p>
        </w:tc>
      </w:tr>
      <w:tr w:rsidR="00B9508C" w:rsidRPr="00CE773B" w:rsidTr="001F3319">
        <w:tc>
          <w:tcPr>
            <w:tcW w:w="1350" w:type="dxa"/>
            <w:vMerge/>
          </w:tcPr>
          <w:p w:rsidR="00B9508C" w:rsidRPr="00CE773B" w:rsidRDefault="00B9508C" w:rsidP="00764A7B">
            <w:pPr>
              <w:jc w:val="both"/>
              <w:rPr>
                <w:rFonts w:asciiTheme="majorBidi" w:hAnsiTheme="majorBidi" w:cstheme="majorBidi"/>
                <w:sz w:val="24"/>
                <w:szCs w:val="24"/>
              </w:rPr>
            </w:pP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1945</w:t>
            </w:r>
          </w:p>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-74</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1975-2004</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Deviation</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1945</w:t>
            </w:r>
          </w:p>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-74</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1975-2004</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Deviation</w:t>
            </w:r>
          </w:p>
        </w:tc>
      </w:tr>
      <w:tr w:rsidR="00B9508C" w:rsidRPr="00CE773B" w:rsidTr="001F3319">
        <w:trPr>
          <w:trHeight w:val="413"/>
        </w:trPr>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Jan</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12.17</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12.70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+ 0.53</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13.8</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11.2</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2.6</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Feb</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14.93</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15.10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+ 0.17</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14.7</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22.4</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7.7</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Mar</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19.99</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19.70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- 0.29</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19.4</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24.6</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5.2</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Apr</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26.16</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26.10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- 0.06</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13.2</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24.8</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+ 11.6</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May</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31.11</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31.60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+ 0.49</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11.3</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13.6</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2.3</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Jun</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34.32</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33.90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- 0.42</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22.0</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38.9</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+ 16.9</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Jul</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32.76</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32.40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- 0.36</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92.5</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112.5</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+ 20.0</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Aug</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31.66</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31.80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+ 0.14</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87.5</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105.3</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+ 17.8</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Sept</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30.33</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30.00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- 0.33</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26.0</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40.0</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+ 14.0</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Oct</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25.54</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26.00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+ 0.46</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6.6</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4.4</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2.2</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Nov</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18.79</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19.90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+ 1.11</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2.3</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3.4</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1.1 </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Dec</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13.58</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14.80</w:t>
            </w:r>
          </w:p>
        </w:tc>
        <w:tc>
          <w:tcPr>
            <w:tcW w:w="1362" w:type="dxa"/>
          </w:tcPr>
          <w:p w:rsidR="00B9508C" w:rsidRPr="00CE773B" w:rsidRDefault="00B9508C" w:rsidP="00C3739A">
            <w:pPr>
              <w:jc w:val="center"/>
              <w:rPr>
                <w:rFonts w:asciiTheme="majorBidi" w:hAnsiTheme="majorBidi" w:cstheme="majorBidi"/>
                <w:sz w:val="24"/>
                <w:szCs w:val="24"/>
              </w:rPr>
            </w:pPr>
            <w:r w:rsidRPr="00CE773B">
              <w:rPr>
                <w:rFonts w:asciiTheme="majorBidi" w:hAnsiTheme="majorBidi" w:cstheme="majorBidi"/>
                <w:sz w:val="24"/>
                <w:szCs w:val="24"/>
              </w:rPr>
              <w:t>+1.22</w:t>
            </w: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7.9</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xml:space="preserve">    6.5</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1.4</w:t>
            </w:r>
          </w:p>
        </w:tc>
      </w:tr>
      <w:tr w:rsidR="00B9508C" w:rsidRPr="00CE773B" w:rsidTr="001F3319">
        <w:tc>
          <w:tcPr>
            <w:tcW w:w="135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Total/Aver.</w:t>
            </w:r>
          </w:p>
        </w:tc>
        <w:tc>
          <w:tcPr>
            <w:tcW w:w="90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24.27</w:t>
            </w:r>
          </w:p>
        </w:tc>
        <w:tc>
          <w:tcPr>
            <w:tcW w:w="99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24.50</w:t>
            </w:r>
          </w:p>
        </w:tc>
        <w:tc>
          <w:tcPr>
            <w:tcW w:w="1362" w:type="dxa"/>
          </w:tcPr>
          <w:p w:rsidR="00B9508C" w:rsidRPr="00CE773B" w:rsidRDefault="00B9508C" w:rsidP="00764A7B">
            <w:pPr>
              <w:jc w:val="both"/>
              <w:rPr>
                <w:rFonts w:asciiTheme="majorBidi" w:hAnsiTheme="majorBidi" w:cstheme="majorBidi"/>
                <w:sz w:val="24"/>
                <w:szCs w:val="24"/>
              </w:rPr>
            </w:pPr>
          </w:p>
        </w:tc>
        <w:tc>
          <w:tcPr>
            <w:tcW w:w="1068"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317.2</w:t>
            </w:r>
          </w:p>
        </w:tc>
        <w:tc>
          <w:tcPr>
            <w:tcW w:w="117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408.0</w:t>
            </w:r>
          </w:p>
        </w:tc>
        <w:tc>
          <w:tcPr>
            <w:tcW w:w="1260" w:type="dxa"/>
          </w:tcPr>
          <w:p w:rsidR="00B9508C" w:rsidRPr="00CE773B" w:rsidRDefault="00B9508C" w:rsidP="00764A7B">
            <w:pPr>
              <w:jc w:val="both"/>
              <w:rPr>
                <w:rFonts w:asciiTheme="majorBidi" w:hAnsiTheme="majorBidi" w:cstheme="majorBidi"/>
                <w:sz w:val="24"/>
                <w:szCs w:val="24"/>
              </w:rPr>
            </w:pPr>
            <w:r w:rsidRPr="00CE773B">
              <w:rPr>
                <w:rFonts w:asciiTheme="majorBidi" w:hAnsiTheme="majorBidi" w:cstheme="majorBidi"/>
                <w:sz w:val="24"/>
                <w:szCs w:val="24"/>
              </w:rPr>
              <w:t>+ 90.8</w:t>
            </w:r>
          </w:p>
        </w:tc>
      </w:tr>
    </w:tbl>
    <w:p w:rsidR="00B9508C" w:rsidRPr="00CE773B" w:rsidRDefault="00E67EE1" w:rsidP="00B9508C">
      <w:pPr>
        <w:jc w:val="both"/>
        <w:rPr>
          <w:rFonts w:asciiTheme="majorBidi" w:hAnsiTheme="majorBidi" w:cstheme="majorBidi"/>
          <w:sz w:val="24"/>
          <w:szCs w:val="24"/>
        </w:rPr>
      </w:pPr>
      <w:r>
        <w:rPr>
          <w:rFonts w:asciiTheme="majorBidi" w:hAnsiTheme="majorBidi" w:cstheme="majorBidi"/>
          <w:sz w:val="24"/>
          <w:szCs w:val="24"/>
        </w:rPr>
        <w:t xml:space="preserve">              *Cheema etal (2006)</w:t>
      </w:r>
    </w:p>
    <w:p w:rsidR="00B9508C" w:rsidRPr="00CE773B" w:rsidRDefault="00B9508C" w:rsidP="00B9508C">
      <w:pPr>
        <w:jc w:val="both"/>
        <w:rPr>
          <w:rFonts w:asciiTheme="majorBidi" w:hAnsiTheme="majorBidi" w:cstheme="majorBidi"/>
          <w:sz w:val="24"/>
          <w:szCs w:val="24"/>
        </w:rPr>
      </w:pPr>
    </w:p>
    <w:p w:rsidR="00C9218E" w:rsidRPr="00CE773B" w:rsidRDefault="00267E27" w:rsidP="009600A3">
      <w:pPr>
        <w:jc w:val="both"/>
        <w:rPr>
          <w:rFonts w:asciiTheme="majorBidi" w:hAnsiTheme="majorBidi" w:cstheme="majorBidi"/>
          <w:sz w:val="24"/>
          <w:szCs w:val="24"/>
        </w:rPr>
      </w:pPr>
      <w:r w:rsidRPr="00CE773B">
        <w:rPr>
          <w:rFonts w:asciiTheme="majorBidi" w:hAnsiTheme="majorBidi" w:cstheme="majorBidi"/>
          <w:sz w:val="24"/>
          <w:szCs w:val="24"/>
        </w:rPr>
        <w:t xml:space="preserve"> </w:t>
      </w:r>
      <w:r w:rsidR="00C9218E" w:rsidRPr="00CE773B">
        <w:rPr>
          <w:rFonts w:asciiTheme="majorBidi" w:hAnsiTheme="majorBidi" w:cstheme="majorBidi"/>
          <w:sz w:val="24"/>
          <w:szCs w:val="24"/>
        </w:rPr>
        <w:t xml:space="preserve">Higher temperatures </w:t>
      </w:r>
      <w:r w:rsidR="003D77CA" w:rsidRPr="00CE773B">
        <w:rPr>
          <w:rFonts w:asciiTheme="majorBidi" w:hAnsiTheme="majorBidi" w:cstheme="majorBidi"/>
          <w:sz w:val="24"/>
          <w:szCs w:val="24"/>
        </w:rPr>
        <w:t xml:space="preserve">increase </w:t>
      </w:r>
      <w:r w:rsidR="00C9218E" w:rsidRPr="00CE773B">
        <w:rPr>
          <w:rFonts w:asciiTheme="majorBidi" w:hAnsiTheme="majorBidi" w:cstheme="majorBidi"/>
          <w:sz w:val="24"/>
          <w:szCs w:val="24"/>
        </w:rPr>
        <w:t>in mountain areas has tempted the glaciers to melt and release more water in rivers that tantamount to flood situation.</w:t>
      </w:r>
    </w:p>
    <w:p w:rsidR="00267E27" w:rsidRDefault="00C9218E" w:rsidP="009600A3">
      <w:pPr>
        <w:jc w:val="both"/>
        <w:rPr>
          <w:rFonts w:asciiTheme="majorBidi" w:hAnsiTheme="majorBidi" w:cstheme="majorBidi"/>
          <w:sz w:val="24"/>
          <w:szCs w:val="24"/>
        </w:rPr>
      </w:pPr>
      <w:r w:rsidRPr="00CE773B">
        <w:rPr>
          <w:rFonts w:asciiTheme="majorBidi" w:hAnsiTheme="majorBidi" w:cstheme="majorBidi"/>
          <w:sz w:val="24"/>
          <w:szCs w:val="24"/>
        </w:rPr>
        <w:t>The rising temperature during winters prolong the growth period of cane that may be helpful to enhance cane growth and improve yields. On the other hand rising temperature during winter, delay maturity, reduce harvesting period that would reduce sugar recovery.</w:t>
      </w:r>
      <w:r w:rsidR="00267E27" w:rsidRPr="00CE773B">
        <w:rPr>
          <w:rFonts w:asciiTheme="majorBidi" w:hAnsiTheme="majorBidi" w:cstheme="majorBidi"/>
          <w:sz w:val="24"/>
          <w:szCs w:val="24"/>
        </w:rPr>
        <w:t xml:space="preserve"> </w:t>
      </w:r>
    </w:p>
    <w:p w:rsidR="0052180A" w:rsidRPr="00CE773B" w:rsidRDefault="0052180A" w:rsidP="0052180A">
      <w:pPr>
        <w:jc w:val="both"/>
        <w:rPr>
          <w:rFonts w:asciiTheme="majorBidi" w:hAnsiTheme="majorBidi" w:cstheme="majorBidi"/>
          <w:b/>
          <w:bCs/>
          <w:sz w:val="24"/>
          <w:szCs w:val="24"/>
        </w:rPr>
      </w:pPr>
      <w:r w:rsidRPr="00CE773B">
        <w:rPr>
          <w:rFonts w:asciiTheme="majorBidi" w:hAnsiTheme="majorBidi" w:cstheme="majorBidi"/>
          <w:b/>
          <w:bCs/>
          <w:sz w:val="24"/>
          <w:szCs w:val="24"/>
        </w:rPr>
        <w:t xml:space="preserve">  Annual Precipitation in Pakistan and its provinces</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 Pakistan:             1940 – 2007 =   + 133 mm </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 Punjab                1901 – 1953 =</w:t>
      </w:r>
      <w:r>
        <w:rPr>
          <w:rFonts w:asciiTheme="majorBidi" w:hAnsiTheme="majorBidi" w:cstheme="majorBidi"/>
          <w:sz w:val="24"/>
          <w:szCs w:val="24"/>
        </w:rPr>
        <w:t xml:space="preserve">   </w:t>
      </w:r>
      <w:r w:rsidRPr="00CE773B">
        <w:rPr>
          <w:rFonts w:asciiTheme="majorBidi" w:hAnsiTheme="majorBidi" w:cstheme="majorBidi"/>
          <w:sz w:val="24"/>
          <w:szCs w:val="24"/>
        </w:rPr>
        <w:t xml:space="preserve"> - 140 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                            1955 – 2007 =   + 228 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Sindh        :         1914 – 1960 = </w:t>
      </w:r>
      <w:r>
        <w:rPr>
          <w:rFonts w:asciiTheme="majorBidi" w:hAnsiTheme="majorBidi" w:cstheme="majorBidi"/>
          <w:sz w:val="24"/>
          <w:szCs w:val="24"/>
        </w:rPr>
        <w:t xml:space="preserve"> </w:t>
      </w:r>
      <w:r w:rsidRPr="00CE773B">
        <w:rPr>
          <w:rFonts w:asciiTheme="majorBidi" w:hAnsiTheme="majorBidi" w:cstheme="majorBidi"/>
          <w:sz w:val="24"/>
          <w:szCs w:val="24"/>
        </w:rPr>
        <w:t xml:space="preserve">  + 13.6</w:t>
      </w:r>
      <w:r>
        <w:rPr>
          <w:rFonts w:asciiTheme="majorBidi" w:hAnsiTheme="majorBidi" w:cstheme="majorBidi"/>
          <w:sz w:val="24"/>
          <w:szCs w:val="24"/>
        </w:rPr>
        <w:t xml:space="preserve"> 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                            1961 – 2007 = </w:t>
      </w:r>
      <w:r>
        <w:rPr>
          <w:rFonts w:asciiTheme="majorBidi" w:hAnsiTheme="majorBidi" w:cstheme="majorBidi"/>
          <w:sz w:val="24"/>
          <w:szCs w:val="24"/>
        </w:rPr>
        <w:t xml:space="preserve"> </w:t>
      </w:r>
      <w:r w:rsidRPr="00CE773B">
        <w:rPr>
          <w:rFonts w:asciiTheme="majorBidi" w:hAnsiTheme="majorBidi" w:cstheme="majorBidi"/>
          <w:sz w:val="24"/>
          <w:szCs w:val="24"/>
        </w:rPr>
        <w:t xml:space="preserve">  - 10.2 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Baluchistan:        1901 – 1953 = </w:t>
      </w:r>
      <w:r>
        <w:rPr>
          <w:rFonts w:asciiTheme="majorBidi" w:hAnsiTheme="majorBidi" w:cstheme="majorBidi"/>
          <w:sz w:val="24"/>
          <w:szCs w:val="24"/>
        </w:rPr>
        <w:t xml:space="preserve">   </w:t>
      </w:r>
      <w:r w:rsidRPr="00CE773B">
        <w:rPr>
          <w:rFonts w:asciiTheme="majorBidi" w:hAnsiTheme="majorBidi" w:cstheme="majorBidi"/>
          <w:sz w:val="24"/>
          <w:szCs w:val="24"/>
        </w:rPr>
        <w:t>+ 2.2 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                            1955 - 2007 = </w:t>
      </w:r>
      <w:r>
        <w:rPr>
          <w:rFonts w:asciiTheme="majorBidi" w:hAnsiTheme="majorBidi" w:cstheme="majorBidi"/>
          <w:sz w:val="24"/>
          <w:szCs w:val="24"/>
        </w:rPr>
        <w:t xml:space="preserve">  </w:t>
      </w:r>
      <w:r w:rsidRPr="00CE773B">
        <w:rPr>
          <w:rFonts w:asciiTheme="majorBidi" w:hAnsiTheme="majorBidi" w:cstheme="majorBidi"/>
          <w:sz w:val="24"/>
          <w:szCs w:val="24"/>
        </w:rPr>
        <w:t>+ 56.4 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KPK                :   1901 - 1953 =   + 1.3</w:t>
      </w:r>
      <w:r>
        <w:rPr>
          <w:rFonts w:asciiTheme="majorBidi" w:hAnsiTheme="majorBidi" w:cstheme="majorBidi"/>
          <w:sz w:val="24"/>
          <w:szCs w:val="24"/>
        </w:rPr>
        <w:t xml:space="preserve"> </w:t>
      </w:r>
      <w:r w:rsidRPr="00CE773B">
        <w:rPr>
          <w:rFonts w:asciiTheme="majorBidi" w:hAnsiTheme="majorBidi" w:cstheme="majorBidi"/>
          <w:sz w:val="24"/>
          <w:szCs w:val="24"/>
        </w:rPr>
        <w:t>mm</w:t>
      </w:r>
    </w:p>
    <w:p w:rsidR="0052180A" w:rsidRPr="00CE773B" w:rsidRDefault="0052180A" w:rsidP="0052180A">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                            1966 – 2007=  </w:t>
      </w:r>
      <w:r>
        <w:rPr>
          <w:rFonts w:asciiTheme="majorBidi" w:hAnsiTheme="majorBidi" w:cstheme="majorBidi"/>
          <w:sz w:val="24"/>
          <w:szCs w:val="24"/>
        </w:rPr>
        <w:t xml:space="preserve"> </w:t>
      </w:r>
      <w:r w:rsidRPr="00CE773B">
        <w:rPr>
          <w:rFonts w:asciiTheme="majorBidi" w:hAnsiTheme="majorBidi" w:cstheme="majorBidi"/>
          <w:sz w:val="24"/>
          <w:szCs w:val="24"/>
        </w:rPr>
        <w:t>+</w:t>
      </w:r>
      <w:r>
        <w:rPr>
          <w:rFonts w:asciiTheme="majorBidi" w:hAnsiTheme="majorBidi" w:cstheme="majorBidi"/>
          <w:sz w:val="24"/>
          <w:szCs w:val="24"/>
        </w:rPr>
        <w:t xml:space="preserve"> </w:t>
      </w:r>
      <w:r w:rsidRPr="00CE773B">
        <w:rPr>
          <w:rFonts w:asciiTheme="majorBidi" w:hAnsiTheme="majorBidi" w:cstheme="majorBidi"/>
          <w:sz w:val="24"/>
          <w:szCs w:val="24"/>
        </w:rPr>
        <w:t>75</w:t>
      </w:r>
      <w:r>
        <w:rPr>
          <w:rFonts w:asciiTheme="majorBidi" w:hAnsiTheme="majorBidi" w:cstheme="majorBidi"/>
          <w:sz w:val="24"/>
          <w:szCs w:val="24"/>
        </w:rPr>
        <w:t xml:space="preserve">  </w:t>
      </w:r>
      <w:r w:rsidRPr="00CE773B">
        <w:rPr>
          <w:rFonts w:asciiTheme="majorBidi" w:hAnsiTheme="majorBidi" w:cstheme="majorBidi"/>
          <w:sz w:val="24"/>
          <w:szCs w:val="24"/>
        </w:rPr>
        <w:t xml:space="preserve"> mm</w:t>
      </w:r>
    </w:p>
    <w:p w:rsidR="0052180A" w:rsidRDefault="0052180A" w:rsidP="009600A3">
      <w:pPr>
        <w:jc w:val="both"/>
        <w:rPr>
          <w:rFonts w:asciiTheme="majorBidi" w:hAnsiTheme="majorBidi" w:cstheme="majorBidi"/>
          <w:sz w:val="24"/>
          <w:szCs w:val="24"/>
        </w:rPr>
      </w:pPr>
    </w:p>
    <w:p w:rsidR="00267E27" w:rsidRPr="00CE773B" w:rsidRDefault="009600A3" w:rsidP="009600A3">
      <w:pPr>
        <w:jc w:val="both"/>
        <w:rPr>
          <w:rFonts w:asciiTheme="majorBidi" w:hAnsiTheme="majorBidi" w:cstheme="majorBidi"/>
          <w:b/>
          <w:bCs/>
          <w:sz w:val="28"/>
          <w:szCs w:val="28"/>
        </w:rPr>
      </w:pPr>
      <w:r w:rsidRPr="00CE773B">
        <w:rPr>
          <w:rFonts w:asciiTheme="majorBidi" w:hAnsiTheme="majorBidi" w:cstheme="majorBidi"/>
          <w:b/>
          <w:bCs/>
          <w:sz w:val="28"/>
          <w:szCs w:val="28"/>
        </w:rPr>
        <w:t>Impact of Climate Change</w:t>
      </w:r>
    </w:p>
    <w:p w:rsidR="00656E8E" w:rsidRPr="00CE773B" w:rsidRDefault="003D77CA" w:rsidP="00656E8E">
      <w:pPr>
        <w:jc w:val="both"/>
        <w:rPr>
          <w:rFonts w:asciiTheme="majorBidi" w:hAnsiTheme="majorBidi" w:cstheme="majorBidi"/>
          <w:sz w:val="24"/>
          <w:szCs w:val="24"/>
        </w:rPr>
      </w:pPr>
      <w:r w:rsidRPr="00CE773B">
        <w:rPr>
          <w:rFonts w:asciiTheme="majorBidi" w:hAnsiTheme="majorBidi" w:cstheme="majorBidi"/>
          <w:sz w:val="24"/>
          <w:szCs w:val="24"/>
        </w:rPr>
        <w:t>Impact of climate change</w:t>
      </w:r>
      <w:r w:rsidR="00656E8E" w:rsidRPr="00CE773B">
        <w:rPr>
          <w:rFonts w:asciiTheme="majorBidi" w:hAnsiTheme="majorBidi" w:cstheme="majorBidi"/>
          <w:sz w:val="24"/>
          <w:szCs w:val="24"/>
        </w:rPr>
        <w:t xml:space="preserve"> </w:t>
      </w:r>
      <w:r w:rsidRPr="00CE773B">
        <w:rPr>
          <w:rFonts w:asciiTheme="majorBidi" w:hAnsiTheme="majorBidi" w:cstheme="majorBidi"/>
          <w:sz w:val="24"/>
          <w:szCs w:val="24"/>
        </w:rPr>
        <w:t>may be no</w:t>
      </w:r>
      <w:r w:rsidR="00656E8E" w:rsidRPr="00CE773B">
        <w:rPr>
          <w:rFonts w:asciiTheme="majorBidi" w:hAnsiTheme="majorBidi" w:cstheme="majorBidi"/>
          <w:sz w:val="24"/>
          <w:szCs w:val="24"/>
        </w:rPr>
        <w:t>t</w:t>
      </w:r>
      <w:r w:rsidRPr="00CE773B">
        <w:rPr>
          <w:rFonts w:asciiTheme="majorBidi" w:hAnsiTheme="majorBidi" w:cstheme="majorBidi"/>
          <w:sz w:val="24"/>
          <w:szCs w:val="24"/>
        </w:rPr>
        <w:t>iced on</w:t>
      </w:r>
      <w:r w:rsidR="00656E8E" w:rsidRPr="00CE773B">
        <w:rPr>
          <w:rFonts w:asciiTheme="majorBidi" w:hAnsiTheme="majorBidi" w:cstheme="majorBidi"/>
          <w:sz w:val="24"/>
          <w:szCs w:val="24"/>
        </w:rPr>
        <w:t>:</w:t>
      </w:r>
    </w:p>
    <w:p w:rsidR="00656E8E" w:rsidRPr="00CE773B" w:rsidRDefault="00656E8E" w:rsidP="00C3739A">
      <w:pPr>
        <w:pStyle w:val="ListParagraph"/>
        <w:numPr>
          <w:ilvl w:val="0"/>
          <w:numId w:val="4"/>
        </w:numPr>
        <w:jc w:val="both"/>
        <w:rPr>
          <w:rFonts w:asciiTheme="majorBidi" w:hAnsiTheme="majorBidi" w:cstheme="majorBidi"/>
          <w:sz w:val="24"/>
          <w:szCs w:val="24"/>
        </w:rPr>
      </w:pPr>
      <w:r w:rsidRPr="00CE773B">
        <w:rPr>
          <w:rFonts w:asciiTheme="majorBidi" w:hAnsiTheme="majorBidi" w:cstheme="majorBidi"/>
          <w:sz w:val="24"/>
          <w:szCs w:val="24"/>
        </w:rPr>
        <w:t>Higher rate of glaciers melt, more water flow in rivers and extreme flood situation, due to higher temperature increase in mountain areas</w:t>
      </w:r>
      <w:r w:rsidR="00C3739A" w:rsidRPr="00CE773B">
        <w:rPr>
          <w:rFonts w:asciiTheme="majorBidi" w:hAnsiTheme="majorBidi" w:cstheme="majorBidi"/>
          <w:sz w:val="24"/>
          <w:szCs w:val="24"/>
        </w:rPr>
        <w:t>; as well as intensive rains</w:t>
      </w:r>
      <w:r w:rsidRPr="00CE773B">
        <w:rPr>
          <w:rFonts w:asciiTheme="majorBidi" w:hAnsiTheme="majorBidi" w:cstheme="majorBidi"/>
          <w:sz w:val="24"/>
          <w:szCs w:val="24"/>
        </w:rPr>
        <w:t>.</w:t>
      </w:r>
    </w:p>
    <w:p w:rsidR="004334CD" w:rsidRDefault="007A4879" w:rsidP="004334CD">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The </w:t>
      </w:r>
      <w:r w:rsidR="0043735B" w:rsidRPr="00CE773B">
        <w:rPr>
          <w:rFonts w:asciiTheme="majorBidi" w:hAnsiTheme="majorBidi" w:cstheme="majorBidi"/>
          <w:sz w:val="24"/>
          <w:szCs w:val="24"/>
        </w:rPr>
        <w:t>Climate change</w:t>
      </w:r>
      <w:r>
        <w:rPr>
          <w:rFonts w:asciiTheme="majorBidi" w:hAnsiTheme="majorBidi" w:cstheme="majorBidi"/>
          <w:sz w:val="24"/>
          <w:szCs w:val="24"/>
        </w:rPr>
        <w:t xml:space="preserve"> pertaining to the temperature variation, excessive moisture stress and excessive demand for irrigation water </w:t>
      </w:r>
      <w:r w:rsidR="0043735B" w:rsidRPr="00CE773B">
        <w:rPr>
          <w:rFonts w:asciiTheme="majorBidi" w:hAnsiTheme="majorBidi" w:cstheme="majorBidi"/>
          <w:sz w:val="24"/>
          <w:szCs w:val="24"/>
        </w:rPr>
        <w:t>may have a growth promoting or depressing effect</w:t>
      </w:r>
      <w:r w:rsidR="00C3739A" w:rsidRPr="00CE773B">
        <w:rPr>
          <w:rFonts w:asciiTheme="majorBidi" w:hAnsiTheme="majorBidi" w:cstheme="majorBidi"/>
          <w:sz w:val="24"/>
          <w:szCs w:val="24"/>
        </w:rPr>
        <w:t xml:space="preserve"> on field crops</w:t>
      </w:r>
      <w:r w:rsidR="0043735B" w:rsidRPr="00CE773B">
        <w:rPr>
          <w:rFonts w:asciiTheme="majorBidi" w:hAnsiTheme="majorBidi" w:cstheme="majorBidi"/>
          <w:sz w:val="24"/>
          <w:szCs w:val="24"/>
        </w:rPr>
        <w:t xml:space="preserve">. </w:t>
      </w:r>
    </w:p>
    <w:p w:rsidR="00C3739A" w:rsidRPr="004334CD" w:rsidRDefault="004334CD" w:rsidP="004334CD">
      <w:pPr>
        <w:jc w:val="both"/>
        <w:rPr>
          <w:rFonts w:asciiTheme="majorBidi" w:hAnsiTheme="majorBidi" w:cstheme="majorBidi"/>
          <w:sz w:val="24"/>
          <w:szCs w:val="24"/>
        </w:rPr>
      </w:pPr>
      <w:r w:rsidRPr="004334CD">
        <w:rPr>
          <w:rFonts w:asciiTheme="majorBidi" w:hAnsiTheme="majorBidi" w:cstheme="majorBidi"/>
          <w:sz w:val="24"/>
          <w:szCs w:val="24"/>
        </w:rPr>
        <w:t xml:space="preserve">These factors need to be discussed as </w:t>
      </w:r>
      <w:r>
        <w:rPr>
          <w:rFonts w:asciiTheme="majorBidi" w:hAnsiTheme="majorBidi" w:cstheme="majorBidi"/>
          <w:sz w:val="24"/>
          <w:szCs w:val="24"/>
        </w:rPr>
        <w:t>how to mitigate the effect of high rate of evapotranspiration and how to meet the increasing demand for irrigation water.</w:t>
      </w:r>
    </w:p>
    <w:p w:rsidR="008D65B8" w:rsidRPr="00CE773B" w:rsidRDefault="00C3739A" w:rsidP="008D65B8">
      <w:pPr>
        <w:jc w:val="both"/>
        <w:rPr>
          <w:rFonts w:asciiTheme="majorBidi" w:hAnsiTheme="majorBidi" w:cstheme="majorBidi"/>
          <w:sz w:val="24"/>
          <w:szCs w:val="24"/>
        </w:rPr>
      </w:pPr>
      <w:r w:rsidRPr="00CE773B">
        <w:rPr>
          <w:rFonts w:asciiTheme="majorBidi" w:hAnsiTheme="majorBidi" w:cstheme="majorBidi"/>
          <w:sz w:val="24"/>
          <w:szCs w:val="24"/>
        </w:rPr>
        <w:t xml:space="preserve">As for as high rainfalls and floods, these are </w:t>
      </w:r>
      <w:r w:rsidR="008D65B8" w:rsidRPr="00CE773B">
        <w:rPr>
          <w:rFonts w:asciiTheme="majorBidi" w:hAnsiTheme="majorBidi" w:cstheme="majorBidi"/>
          <w:sz w:val="24"/>
          <w:szCs w:val="24"/>
        </w:rPr>
        <w:t xml:space="preserve">unpredictable natural calamities long-term planning is needed and government has to play its part. </w:t>
      </w:r>
    </w:p>
    <w:p w:rsidR="000E4649" w:rsidRPr="00CE773B" w:rsidRDefault="008D65B8" w:rsidP="008D65B8">
      <w:pPr>
        <w:jc w:val="both"/>
        <w:rPr>
          <w:rFonts w:asciiTheme="majorBidi" w:hAnsiTheme="majorBidi" w:cstheme="majorBidi"/>
          <w:sz w:val="24"/>
          <w:szCs w:val="24"/>
        </w:rPr>
      </w:pPr>
      <w:r w:rsidRPr="00CE773B">
        <w:rPr>
          <w:rFonts w:asciiTheme="majorBidi" w:hAnsiTheme="majorBidi" w:cstheme="majorBidi"/>
          <w:sz w:val="24"/>
          <w:szCs w:val="24"/>
        </w:rPr>
        <w:t xml:space="preserve">The impact of climate change on sugarcane growth and development, positive or negative may be discussed at this forum. </w:t>
      </w:r>
    </w:p>
    <w:p w:rsidR="000E4649" w:rsidRPr="00CE773B" w:rsidRDefault="000E4649" w:rsidP="000E4649">
      <w:pPr>
        <w:jc w:val="both"/>
        <w:rPr>
          <w:rFonts w:asciiTheme="majorBidi" w:hAnsiTheme="majorBidi" w:cstheme="majorBidi"/>
          <w:b/>
          <w:bCs/>
          <w:sz w:val="24"/>
          <w:szCs w:val="24"/>
        </w:rPr>
      </w:pPr>
      <w:r w:rsidRPr="00CE773B">
        <w:rPr>
          <w:rFonts w:asciiTheme="majorBidi" w:hAnsiTheme="majorBidi" w:cstheme="majorBidi"/>
          <w:b/>
          <w:bCs/>
          <w:sz w:val="24"/>
          <w:szCs w:val="24"/>
        </w:rPr>
        <w:t>Cane Yield</w:t>
      </w:r>
    </w:p>
    <w:p w:rsidR="00670586" w:rsidRPr="00CE773B" w:rsidRDefault="0043735B" w:rsidP="00670586">
      <w:pPr>
        <w:jc w:val="both"/>
        <w:rPr>
          <w:rFonts w:asciiTheme="majorBidi" w:hAnsiTheme="majorBidi" w:cstheme="majorBidi"/>
          <w:sz w:val="24"/>
          <w:szCs w:val="24"/>
        </w:rPr>
      </w:pPr>
      <w:r w:rsidRPr="00CE773B">
        <w:rPr>
          <w:rFonts w:asciiTheme="majorBidi" w:hAnsiTheme="majorBidi" w:cstheme="majorBidi"/>
          <w:sz w:val="24"/>
          <w:szCs w:val="24"/>
        </w:rPr>
        <w:t xml:space="preserve">The cane yield data of various contents of the </w:t>
      </w:r>
      <w:r w:rsidR="00E67EE1" w:rsidRPr="00CE773B">
        <w:rPr>
          <w:rFonts w:asciiTheme="majorBidi" w:hAnsiTheme="majorBidi" w:cstheme="majorBidi"/>
          <w:sz w:val="24"/>
          <w:szCs w:val="24"/>
        </w:rPr>
        <w:t xml:space="preserve">world </w:t>
      </w:r>
      <w:r w:rsidR="00E67EE1">
        <w:rPr>
          <w:rFonts w:asciiTheme="majorBidi" w:hAnsiTheme="majorBidi" w:cstheme="majorBidi"/>
          <w:sz w:val="24"/>
          <w:szCs w:val="24"/>
        </w:rPr>
        <w:t>for</w:t>
      </w:r>
      <w:r w:rsidR="007A4879">
        <w:rPr>
          <w:rFonts w:asciiTheme="majorBidi" w:hAnsiTheme="majorBidi" w:cstheme="majorBidi"/>
          <w:sz w:val="24"/>
          <w:szCs w:val="24"/>
        </w:rPr>
        <w:t xml:space="preserve"> the last 65 years</w:t>
      </w:r>
      <w:r w:rsidRPr="00CE773B">
        <w:rPr>
          <w:rFonts w:asciiTheme="majorBidi" w:hAnsiTheme="majorBidi" w:cstheme="majorBidi"/>
          <w:sz w:val="24"/>
          <w:szCs w:val="24"/>
        </w:rPr>
        <w:t xml:space="preserve"> show progressive increase in yield of cane</w:t>
      </w:r>
      <w:r w:rsidR="00E67EE1">
        <w:rPr>
          <w:rFonts w:asciiTheme="majorBidi" w:hAnsiTheme="majorBidi" w:cstheme="majorBidi"/>
          <w:sz w:val="24"/>
          <w:szCs w:val="24"/>
        </w:rPr>
        <w:t xml:space="preserve"> </w:t>
      </w:r>
      <w:r w:rsidR="007A4879">
        <w:rPr>
          <w:rFonts w:asciiTheme="majorBidi" w:hAnsiTheme="majorBidi" w:cstheme="majorBidi"/>
          <w:sz w:val="24"/>
          <w:szCs w:val="24"/>
        </w:rPr>
        <w:t>(Table-</w:t>
      </w:r>
      <w:r w:rsidR="00E67EE1">
        <w:rPr>
          <w:rFonts w:asciiTheme="majorBidi" w:hAnsiTheme="majorBidi" w:cstheme="majorBidi"/>
          <w:sz w:val="24"/>
          <w:szCs w:val="24"/>
        </w:rPr>
        <w:t>3</w:t>
      </w:r>
      <w:r w:rsidR="007A4879">
        <w:rPr>
          <w:rFonts w:asciiTheme="majorBidi" w:hAnsiTheme="majorBidi" w:cstheme="majorBidi"/>
          <w:sz w:val="24"/>
          <w:szCs w:val="24"/>
        </w:rPr>
        <w:t>)</w:t>
      </w:r>
      <w:r w:rsidRPr="00CE773B">
        <w:rPr>
          <w:rFonts w:asciiTheme="majorBidi" w:hAnsiTheme="majorBidi" w:cstheme="majorBidi"/>
          <w:sz w:val="24"/>
          <w:szCs w:val="24"/>
        </w:rPr>
        <w:t>.</w:t>
      </w:r>
      <w:r w:rsidR="00D7106F" w:rsidRPr="00CE773B">
        <w:rPr>
          <w:rFonts w:asciiTheme="majorBidi" w:hAnsiTheme="majorBidi" w:cstheme="majorBidi"/>
          <w:sz w:val="24"/>
          <w:szCs w:val="24"/>
        </w:rPr>
        <w:t xml:space="preserve"> Except the situation under cyclonic conditions all the </w:t>
      </w:r>
      <w:r w:rsidR="00D7106F" w:rsidRPr="00CE773B">
        <w:rPr>
          <w:rFonts w:asciiTheme="majorBidi" w:hAnsiTheme="majorBidi" w:cstheme="majorBidi"/>
          <w:sz w:val="24"/>
          <w:szCs w:val="24"/>
        </w:rPr>
        <w:lastRenderedPageBreak/>
        <w:t>contents and the countries have shown si</w:t>
      </w:r>
      <w:r w:rsidR="00513C0A" w:rsidRPr="00CE773B">
        <w:rPr>
          <w:rFonts w:asciiTheme="majorBidi" w:hAnsiTheme="majorBidi" w:cstheme="majorBidi"/>
          <w:sz w:val="24"/>
          <w:szCs w:val="24"/>
        </w:rPr>
        <w:t xml:space="preserve">milar trends in cane yield. </w:t>
      </w:r>
      <w:r w:rsidR="00670586" w:rsidRPr="00CE773B">
        <w:rPr>
          <w:rFonts w:asciiTheme="majorBidi" w:hAnsiTheme="majorBidi" w:cstheme="majorBidi"/>
          <w:sz w:val="24"/>
          <w:szCs w:val="24"/>
        </w:rPr>
        <w:t xml:space="preserve">The </w:t>
      </w:r>
      <w:r w:rsidR="007A4879">
        <w:rPr>
          <w:rFonts w:asciiTheme="majorBidi" w:hAnsiTheme="majorBidi" w:cstheme="majorBidi"/>
          <w:sz w:val="24"/>
          <w:szCs w:val="24"/>
        </w:rPr>
        <w:t>advances in knowledge on production technology seem to have mitigated the effect of climate change</w:t>
      </w:r>
      <w:r w:rsidR="00513C0A" w:rsidRPr="00CE773B">
        <w:rPr>
          <w:rFonts w:asciiTheme="majorBidi" w:hAnsiTheme="majorBidi" w:cstheme="majorBidi"/>
          <w:sz w:val="24"/>
          <w:szCs w:val="24"/>
        </w:rPr>
        <w:t>. The climate change if it is there is not a barrier to yield improvement.</w:t>
      </w:r>
      <w:r w:rsidR="00D7106F" w:rsidRPr="00CE773B">
        <w:rPr>
          <w:rFonts w:asciiTheme="majorBidi" w:hAnsiTheme="majorBidi" w:cstheme="majorBidi"/>
          <w:sz w:val="24"/>
          <w:szCs w:val="24"/>
        </w:rPr>
        <w:t xml:space="preserve"> </w:t>
      </w:r>
      <w:r w:rsidRPr="00CE773B">
        <w:rPr>
          <w:rFonts w:asciiTheme="majorBidi" w:hAnsiTheme="majorBidi" w:cstheme="majorBidi"/>
          <w:sz w:val="24"/>
          <w:szCs w:val="24"/>
        </w:rPr>
        <w:t xml:space="preserve"> </w:t>
      </w:r>
    </w:p>
    <w:p w:rsidR="00696FA3" w:rsidRDefault="002A53CE" w:rsidP="000D116C">
      <w:pPr>
        <w:spacing w:after="0"/>
        <w:jc w:val="both"/>
        <w:rPr>
          <w:rFonts w:asciiTheme="majorBidi" w:hAnsiTheme="majorBidi" w:cstheme="majorBidi"/>
          <w:b/>
          <w:bCs/>
          <w:sz w:val="24"/>
          <w:szCs w:val="24"/>
        </w:rPr>
      </w:pPr>
      <w:r w:rsidRPr="00CE773B">
        <w:rPr>
          <w:rFonts w:asciiTheme="majorBidi" w:hAnsiTheme="majorBidi" w:cstheme="majorBidi"/>
          <w:b/>
          <w:bCs/>
          <w:sz w:val="24"/>
          <w:szCs w:val="24"/>
        </w:rPr>
        <w:t xml:space="preserve">       </w:t>
      </w:r>
    </w:p>
    <w:p w:rsidR="000D116C" w:rsidRPr="00CE773B" w:rsidRDefault="002A53CE" w:rsidP="000D116C">
      <w:pPr>
        <w:spacing w:after="0"/>
        <w:jc w:val="both"/>
        <w:rPr>
          <w:rFonts w:asciiTheme="majorBidi" w:hAnsiTheme="majorBidi" w:cstheme="majorBidi"/>
          <w:b/>
          <w:bCs/>
          <w:sz w:val="24"/>
          <w:szCs w:val="24"/>
        </w:rPr>
      </w:pPr>
      <w:r w:rsidRPr="00CE773B">
        <w:rPr>
          <w:rFonts w:asciiTheme="majorBidi" w:hAnsiTheme="majorBidi" w:cstheme="majorBidi"/>
          <w:b/>
          <w:bCs/>
          <w:sz w:val="24"/>
          <w:szCs w:val="24"/>
        </w:rPr>
        <w:t xml:space="preserve">  </w:t>
      </w:r>
      <w:r w:rsidR="000D116C" w:rsidRPr="00CE773B">
        <w:rPr>
          <w:rFonts w:asciiTheme="majorBidi" w:hAnsiTheme="majorBidi" w:cstheme="majorBidi"/>
          <w:b/>
          <w:bCs/>
          <w:sz w:val="24"/>
          <w:szCs w:val="24"/>
        </w:rPr>
        <w:t xml:space="preserve">Table-3.  </w:t>
      </w:r>
      <w:r w:rsidR="00F55860">
        <w:rPr>
          <w:rFonts w:asciiTheme="majorBidi" w:hAnsiTheme="majorBidi" w:cstheme="majorBidi"/>
          <w:b/>
          <w:bCs/>
          <w:sz w:val="24"/>
          <w:szCs w:val="24"/>
        </w:rPr>
        <w:t>Sugarc</w:t>
      </w:r>
      <w:r w:rsidR="00D54BBB" w:rsidRPr="00CE773B">
        <w:rPr>
          <w:rFonts w:asciiTheme="majorBidi" w:hAnsiTheme="majorBidi" w:cstheme="majorBidi"/>
          <w:b/>
          <w:bCs/>
          <w:sz w:val="24"/>
          <w:szCs w:val="24"/>
        </w:rPr>
        <w:t xml:space="preserve">ane yield trends in various contents of the world </w:t>
      </w:r>
    </w:p>
    <w:p w:rsidR="00D54BBB" w:rsidRPr="00CE773B" w:rsidRDefault="000D116C" w:rsidP="000D116C">
      <w:pPr>
        <w:spacing w:after="0"/>
        <w:jc w:val="both"/>
        <w:rPr>
          <w:rFonts w:asciiTheme="majorBidi" w:hAnsiTheme="majorBidi" w:cstheme="majorBidi"/>
          <w:b/>
          <w:bCs/>
          <w:sz w:val="24"/>
          <w:szCs w:val="24"/>
        </w:rPr>
      </w:pPr>
      <w:r w:rsidRPr="00CE773B">
        <w:rPr>
          <w:rFonts w:asciiTheme="majorBidi" w:hAnsiTheme="majorBidi" w:cstheme="majorBidi"/>
          <w:b/>
          <w:bCs/>
          <w:sz w:val="24"/>
          <w:szCs w:val="24"/>
        </w:rPr>
        <w:t xml:space="preserve">              </w:t>
      </w:r>
      <w:r w:rsidR="002A53CE" w:rsidRPr="00CE773B">
        <w:rPr>
          <w:rFonts w:asciiTheme="majorBidi" w:hAnsiTheme="majorBidi" w:cstheme="majorBidi"/>
          <w:b/>
          <w:bCs/>
          <w:sz w:val="24"/>
          <w:szCs w:val="24"/>
        </w:rPr>
        <w:t xml:space="preserve">         </w:t>
      </w:r>
      <w:r w:rsidRPr="00CE773B">
        <w:rPr>
          <w:rFonts w:asciiTheme="majorBidi" w:hAnsiTheme="majorBidi" w:cstheme="majorBidi"/>
          <w:b/>
          <w:bCs/>
          <w:sz w:val="24"/>
          <w:szCs w:val="24"/>
        </w:rPr>
        <w:t xml:space="preserve">  </w:t>
      </w:r>
      <w:r w:rsidR="00D54BBB" w:rsidRPr="00CE773B">
        <w:rPr>
          <w:rFonts w:asciiTheme="majorBidi" w:hAnsiTheme="majorBidi" w:cstheme="majorBidi"/>
          <w:b/>
          <w:bCs/>
          <w:sz w:val="24"/>
          <w:szCs w:val="24"/>
        </w:rPr>
        <w:t>during the last 65 years (1948-2013)</w:t>
      </w:r>
      <w:r w:rsidR="00FA4041" w:rsidRPr="00CE773B">
        <w:rPr>
          <w:rFonts w:asciiTheme="majorBidi" w:hAnsiTheme="majorBidi" w:cstheme="majorBidi"/>
          <w:b/>
          <w:bCs/>
          <w:sz w:val="24"/>
          <w:szCs w:val="24"/>
        </w:rPr>
        <w:t>*</w:t>
      </w:r>
    </w:p>
    <w:p w:rsidR="00D54BBB" w:rsidRPr="00CE773B" w:rsidRDefault="00D54BBB" w:rsidP="00D54BBB">
      <w:pPr>
        <w:spacing w:after="0"/>
        <w:jc w:val="center"/>
        <w:rPr>
          <w:rFonts w:asciiTheme="majorBidi" w:hAnsiTheme="majorBidi" w:cstheme="majorBidi"/>
          <w:sz w:val="24"/>
          <w:szCs w:val="24"/>
        </w:rPr>
      </w:pPr>
      <w:r w:rsidRPr="00CE773B">
        <w:rPr>
          <w:rFonts w:asciiTheme="majorBidi" w:hAnsiTheme="majorBidi" w:cstheme="majorBidi"/>
          <w:sz w:val="24"/>
          <w:szCs w:val="24"/>
        </w:rPr>
        <w:t>Yield in tons per hectare</w:t>
      </w:r>
    </w:p>
    <w:tbl>
      <w:tblPr>
        <w:tblStyle w:val="TableGrid"/>
        <w:tblW w:w="7795" w:type="dxa"/>
        <w:tblInd w:w="250" w:type="dxa"/>
        <w:tblLayout w:type="fixed"/>
        <w:tblLook w:val="04A0" w:firstRow="1" w:lastRow="0" w:firstColumn="1" w:lastColumn="0" w:noHBand="0" w:noVBand="1"/>
      </w:tblPr>
      <w:tblGrid>
        <w:gridCol w:w="1635"/>
        <w:gridCol w:w="830"/>
        <w:gridCol w:w="910"/>
        <w:gridCol w:w="950"/>
        <w:gridCol w:w="20"/>
        <w:gridCol w:w="10"/>
        <w:gridCol w:w="950"/>
        <w:gridCol w:w="890"/>
        <w:gridCol w:w="800"/>
        <w:gridCol w:w="800"/>
      </w:tblGrid>
      <w:tr w:rsidR="00D54BBB" w:rsidRPr="00CE773B" w:rsidTr="00FA4041">
        <w:tc>
          <w:tcPr>
            <w:tcW w:w="1635"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Continent</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1948</w:t>
            </w:r>
          </w:p>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-53          </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1953</w:t>
            </w:r>
          </w:p>
          <w:p w:rsidR="00D54BBB" w:rsidRPr="00CE773B" w:rsidRDefault="00FA4041"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w:t>
            </w:r>
            <w:r w:rsidR="00D54BBB" w:rsidRPr="00CE773B">
              <w:rPr>
                <w:rFonts w:asciiTheme="majorBidi" w:hAnsiTheme="majorBidi" w:cstheme="majorBidi"/>
                <w:sz w:val="24"/>
                <w:szCs w:val="24"/>
              </w:rPr>
              <w:t xml:space="preserve"> -57</w:t>
            </w:r>
          </w:p>
        </w:tc>
        <w:tc>
          <w:tcPr>
            <w:tcW w:w="980" w:type="dxa"/>
            <w:gridSpan w:val="3"/>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1969</w:t>
            </w:r>
          </w:p>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-71</w:t>
            </w:r>
          </w:p>
        </w:tc>
        <w:tc>
          <w:tcPr>
            <w:tcW w:w="95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1979</w:t>
            </w:r>
          </w:p>
          <w:p w:rsidR="00D54BBB" w:rsidRPr="00CE773B" w:rsidRDefault="00FA4041"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w:t>
            </w:r>
            <w:r w:rsidR="00D54BBB" w:rsidRPr="00CE773B">
              <w:rPr>
                <w:rFonts w:asciiTheme="majorBidi" w:hAnsiTheme="majorBidi" w:cstheme="majorBidi"/>
                <w:sz w:val="24"/>
                <w:szCs w:val="24"/>
              </w:rPr>
              <w:t xml:space="preserve">  -81</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1989</w:t>
            </w:r>
          </w:p>
          <w:p w:rsidR="00D54BBB" w:rsidRPr="00CE773B" w:rsidRDefault="00FA4041"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w:t>
            </w:r>
            <w:r w:rsidR="00D54BBB" w:rsidRPr="00CE773B">
              <w:rPr>
                <w:rFonts w:asciiTheme="majorBidi" w:hAnsiTheme="majorBidi" w:cstheme="majorBidi"/>
                <w:sz w:val="24"/>
                <w:szCs w:val="24"/>
              </w:rPr>
              <w:t xml:space="preserve"> -91</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1999</w:t>
            </w:r>
          </w:p>
          <w:p w:rsidR="00D54BBB" w:rsidRPr="00CE773B" w:rsidRDefault="00FA4041"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w:t>
            </w:r>
            <w:r w:rsidR="00D54BBB" w:rsidRPr="00CE773B">
              <w:rPr>
                <w:rFonts w:asciiTheme="majorBidi" w:hAnsiTheme="majorBidi" w:cstheme="majorBidi"/>
                <w:sz w:val="24"/>
                <w:szCs w:val="24"/>
              </w:rPr>
              <w:t xml:space="preserve"> -01</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2012</w:t>
            </w:r>
          </w:p>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  -13</w:t>
            </w:r>
          </w:p>
        </w:tc>
      </w:tr>
      <w:tr w:rsidR="00D54BBB" w:rsidRPr="00CE773B" w:rsidTr="00FA4041">
        <w:tc>
          <w:tcPr>
            <w:tcW w:w="1635"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World</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42.5</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46.7</w:t>
            </w:r>
          </w:p>
        </w:tc>
        <w:tc>
          <w:tcPr>
            <w:tcW w:w="97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52.2</w:t>
            </w:r>
          </w:p>
        </w:tc>
        <w:tc>
          <w:tcPr>
            <w:tcW w:w="96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56.5</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61.2</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64.7</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70.8</w:t>
            </w:r>
          </w:p>
        </w:tc>
      </w:tr>
      <w:tr w:rsidR="00D54BBB" w:rsidRPr="00CE773B" w:rsidTr="00FA4041">
        <w:tc>
          <w:tcPr>
            <w:tcW w:w="1635"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 xml:space="preserve">Asia </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32.2</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33.9</w:t>
            </w:r>
          </w:p>
        </w:tc>
        <w:tc>
          <w:tcPr>
            <w:tcW w:w="97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48.6</w:t>
            </w:r>
          </w:p>
        </w:tc>
        <w:tc>
          <w:tcPr>
            <w:tcW w:w="96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52.0</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59.2</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63.6</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67.5</w:t>
            </w:r>
          </w:p>
        </w:tc>
      </w:tr>
      <w:tr w:rsidR="00D54BBB" w:rsidRPr="00CE773B" w:rsidTr="00FA4041">
        <w:tc>
          <w:tcPr>
            <w:tcW w:w="1635"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Africa</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52.8</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56.9</w:t>
            </w:r>
          </w:p>
        </w:tc>
        <w:tc>
          <w:tcPr>
            <w:tcW w:w="97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66.3</w:t>
            </w:r>
          </w:p>
        </w:tc>
        <w:tc>
          <w:tcPr>
            <w:tcW w:w="96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61.9</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60.7</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61.0</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63.4</w:t>
            </w:r>
          </w:p>
        </w:tc>
      </w:tr>
      <w:tr w:rsidR="00D54BBB" w:rsidRPr="00CE773B" w:rsidTr="00FA4041">
        <w:tc>
          <w:tcPr>
            <w:tcW w:w="1635" w:type="dxa"/>
            <w:tcBorders>
              <w:left w:val="double" w:sz="4" w:space="0" w:color="auto"/>
              <w:bottom w:val="sing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N. C. America</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48.6</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58.8</w:t>
            </w:r>
          </w:p>
        </w:tc>
        <w:tc>
          <w:tcPr>
            <w:tcW w:w="970" w:type="dxa"/>
            <w:gridSpan w:val="2"/>
          </w:tcPr>
          <w:p w:rsidR="00D54BBB" w:rsidRPr="00CE773B" w:rsidRDefault="002A53CE" w:rsidP="00FD4831">
            <w:pPr>
              <w:jc w:val="both"/>
              <w:rPr>
                <w:rFonts w:asciiTheme="majorBidi" w:hAnsiTheme="majorBidi" w:cstheme="majorBidi"/>
                <w:sz w:val="24"/>
                <w:szCs w:val="24"/>
              </w:rPr>
            </w:pPr>
            <w:r w:rsidRPr="00CE773B">
              <w:rPr>
                <w:rFonts w:asciiTheme="majorBidi" w:hAnsiTheme="majorBidi" w:cstheme="majorBidi"/>
                <w:sz w:val="24"/>
                <w:szCs w:val="24"/>
              </w:rPr>
              <w:t>52.1</w:t>
            </w:r>
          </w:p>
        </w:tc>
        <w:tc>
          <w:tcPr>
            <w:tcW w:w="960" w:type="dxa"/>
            <w:gridSpan w:val="2"/>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58.7</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60.8</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57.9</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81.4</w:t>
            </w:r>
          </w:p>
        </w:tc>
      </w:tr>
      <w:tr w:rsidR="00D54BBB" w:rsidRPr="00CE773B" w:rsidTr="00FA4041">
        <w:tc>
          <w:tcPr>
            <w:tcW w:w="1635" w:type="dxa"/>
            <w:tcBorders>
              <w:top w:val="sing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S. America</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43.6</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44.5</w:t>
            </w:r>
          </w:p>
        </w:tc>
        <w:tc>
          <w:tcPr>
            <w:tcW w:w="95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57.1</w:t>
            </w:r>
          </w:p>
        </w:tc>
        <w:tc>
          <w:tcPr>
            <w:tcW w:w="980" w:type="dxa"/>
            <w:gridSpan w:val="3"/>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58.4</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63.7</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69.0</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74.5</w:t>
            </w:r>
          </w:p>
        </w:tc>
      </w:tr>
      <w:tr w:rsidR="00D54BBB" w:rsidRPr="00CE773B" w:rsidTr="00FA4041">
        <w:tc>
          <w:tcPr>
            <w:tcW w:w="1635"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Europe</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64.1</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71.8</w:t>
            </w:r>
          </w:p>
        </w:tc>
        <w:tc>
          <w:tcPr>
            <w:tcW w:w="95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77.5</w:t>
            </w:r>
          </w:p>
        </w:tc>
        <w:tc>
          <w:tcPr>
            <w:tcW w:w="980" w:type="dxa"/>
            <w:gridSpan w:val="3"/>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57.4</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80.1</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93.9</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85.2</w:t>
            </w:r>
          </w:p>
        </w:tc>
      </w:tr>
      <w:tr w:rsidR="00D54BBB" w:rsidRPr="00CE773B" w:rsidTr="00FA4041">
        <w:tc>
          <w:tcPr>
            <w:tcW w:w="1635"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Oceania</w:t>
            </w:r>
          </w:p>
        </w:tc>
        <w:tc>
          <w:tcPr>
            <w:tcW w:w="83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59.8</w:t>
            </w:r>
          </w:p>
        </w:tc>
        <w:tc>
          <w:tcPr>
            <w:tcW w:w="91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63.9</w:t>
            </w:r>
          </w:p>
        </w:tc>
        <w:tc>
          <w:tcPr>
            <w:tcW w:w="95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74.2</w:t>
            </w:r>
          </w:p>
        </w:tc>
        <w:tc>
          <w:tcPr>
            <w:tcW w:w="980" w:type="dxa"/>
            <w:gridSpan w:val="3"/>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76.5</w:t>
            </w:r>
          </w:p>
        </w:tc>
        <w:tc>
          <w:tcPr>
            <w:tcW w:w="89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69.9</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82.6</w:t>
            </w:r>
          </w:p>
        </w:tc>
        <w:tc>
          <w:tcPr>
            <w:tcW w:w="800" w:type="dxa"/>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82.5</w:t>
            </w:r>
          </w:p>
        </w:tc>
      </w:tr>
      <w:tr w:rsidR="00D54BBB" w:rsidRPr="00CE773B" w:rsidTr="00FA4041">
        <w:tc>
          <w:tcPr>
            <w:tcW w:w="1635" w:type="dxa"/>
            <w:tcBorders>
              <w:top w:val="double" w:sz="4" w:space="0" w:color="auto"/>
              <w:left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Pakistan</w:t>
            </w:r>
          </w:p>
        </w:tc>
        <w:tc>
          <w:tcPr>
            <w:tcW w:w="830" w:type="dxa"/>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31.5</w:t>
            </w:r>
          </w:p>
        </w:tc>
        <w:tc>
          <w:tcPr>
            <w:tcW w:w="910" w:type="dxa"/>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29.1</w:t>
            </w:r>
          </w:p>
        </w:tc>
        <w:tc>
          <w:tcPr>
            <w:tcW w:w="950" w:type="dxa"/>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39.5</w:t>
            </w:r>
          </w:p>
        </w:tc>
        <w:tc>
          <w:tcPr>
            <w:tcW w:w="980" w:type="dxa"/>
            <w:gridSpan w:val="3"/>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38.8</w:t>
            </w:r>
          </w:p>
        </w:tc>
        <w:tc>
          <w:tcPr>
            <w:tcW w:w="890" w:type="dxa"/>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41.1</w:t>
            </w:r>
          </w:p>
        </w:tc>
        <w:tc>
          <w:tcPr>
            <w:tcW w:w="800" w:type="dxa"/>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45.6</w:t>
            </w:r>
          </w:p>
        </w:tc>
        <w:tc>
          <w:tcPr>
            <w:tcW w:w="800" w:type="dxa"/>
            <w:tcBorders>
              <w:top w:val="double" w:sz="4" w:space="0" w:color="auto"/>
              <w:bottom w:val="double" w:sz="4" w:space="0" w:color="auto"/>
            </w:tcBorders>
          </w:tcPr>
          <w:p w:rsidR="00D54BBB" w:rsidRPr="00CE773B" w:rsidRDefault="00D54BBB" w:rsidP="00FD4831">
            <w:pPr>
              <w:jc w:val="both"/>
              <w:rPr>
                <w:rFonts w:asciiTheme="majorBidi" w:hAnsiTheme="majorBidi" w:cstheme="majorBidi"/>
                <w:sz w:val="24"/>
                <w:szCs w:val="24"/>
              </w:rPr>
            </w:pPr>
            <w:r w:rsidRPr="00CE773B">
              <w:rPr>
                <w:rFonts w:asciiTheme="majorBidi" w:hAnsiTheme="majorBidi" w:cstheme="majorBidi"/>
                <w:sz w:val="24"/>
                <w:szCs w:val="24"/>
              </w:rPr>
              <w:t>56.5</w:t>
            </w:r>
          </w:p>
        </w:tc>
      </w:tr>
    </w:tbl>
    <w:p w:rsidR="00D54BBB" w:rsidRPr="00CE773B" w:rsidRDefault="00FA4041" w:rsidP="00FA4041">
      <w:pPr>
        <w:jc w:val="both"/>
        <w:rPr>
          <w:rFonts w:asciiTheme="majorBidi" w:hAnsiTheme="majorBidi" w:cstheme="majorBidi"/>
          <w:sz w:val="24"/>
          <w:szCs w:val="24"/>
        </w:rPr>
      </w:pPr>
      <w:r w:rsidRPr="00CE773B">
        <w:rPr>
          <w:rFonts w:asciiTheme="majorBidi" w:hAnsiTheme="majorBidi" w:cstheme="majorBidi"/>
          <w:sz w:val="24"/>
          <w:szCs w:val="24"/>
        </w:rPr>
        <w:t xml:space="preserve">    </w:t>
      </w:r>
      <w:r w:rsidR="00D54BBB" w:rsidRPr="00CE773B">
        <w:rPr>
          <w:rFonts w:asciiTheme="majorBidi" w:hAnsiTheme="majorBidi" w:cstheme="majorBidi"/>
          <w:sz w:val="24"/>
          <w:szCs w:val="24"/>
        </w:rPr>
        <w:t>FAOSTAT</w:t>
      </w:r>
      <w:r w:rsidRPr="00CE773B">
        <w:rPr>
          <w:rFonts w:asciiTheme="majorBidi" w:hAnsiTheme="majorBidi" w:cstheme="majorBidi"/>
          <w:sz w:val="24"/>
          <w:szCs w:val="24"/>
        </w:rPr>
        <w:t>*</w:t>
      </w:r>
    </w:p>
    <w:p w:rsidR="007F7E57" w:rsidRPr="00CE773B" w:rsidRDefault="007F7E57" w:rsidP="007F7E57">
      <w:pPr>
        <w:jc w:val="both"/>
        <w:rPr>
          <w:rFonts w:asciiTheme="majorBidi" w:hAnsiTheme="majorBidi" w:cstheme="majorBidi"/>
          <w:sz w:val="24"/>
          <w:szCs w:val="24"/>
        </w:rPr>
      </w:pPr>
      <w:r w:rsidRPr="00CE773B">
        <w:rPr>
          <w:rFonts w:asciiTheme="majorBidi" w:hAnsiTheme="majorBidi" w:cstheme="majorBidi"/>
          <w:sz w:val="24"/>
          <w:szCs w:val="24"/>
        </w:rPr>
        <w:t xml:space="preserve">To study true impact of the climate, </w:t>
      </w:r>
      <w:r w:rsidR="007A4879">
        <w:rPr>
          <w:rFonts w:asciiTheme="majorBidi" w:hAnsiTheme="majorBidi" w:cstheme="majorBidi"/>
          <w:sz w:val="24"/>
          <w:szCs w:val="24"/>
        </w:rPr>
        <w:t xml:space="preserve">micro-climate of the </w:t>
      </w:r>
      <w:r w:rsidRPr="00CE773B">
        <w:rPr>
          <w:rFonts w:asciiTheme="majorBidi" w:hAnsiTheme="majorBidi" w:cstheme="majorBidi"/>
          <w:sz w:val="24"/>
          <w:szCs w:val="24"/>
        </w:rPr>
        <w:t xml:space="preserve">environment of the concerned region should be kept in view. </w:t>
      </w:r>
      <w:r w:rsidR="007A4879">
        <w:rPr>
          <w:rFonts w:asciiTheme="majorBidi" w:hAnsiTheme="majorBidi" w:cstheme="majorBidi"/>
          <w:sz w:val="24"/>
          <w:szCs w:val="24"/>
        </w:rPr>
        <w:t xml:space="preserve">The </w:t>
      </w:r>
      <w:r w:rsidRPr="00CE773B">
        <w:rPr>
          <w:rFonts w:asciiTheme="majorBidi" w:hAnsiTheme="majorBidi" w:cstheme="majorBidi"/>
          <w:sz w:val="24"/>
          <w:szCs w:val="24"/>
        </w:rPr>
        <w:t xml:space="preserve">Sugarcane crop grown under rain fed conditions would </w:t>
      </w:r>
      <w:r w:rsidR="007A4879">
        <w:rPr>
          <w:rFonts w:asciiTheme="majorBidi" w:hAnsiTheme="majorBidi" w:cstheme="majorBidi"/>
          <w:sz w:val="24"/>
          <w:szCs w:val="24"/>
        </w:rPr>
        <w:t xml:space="preserve">have different response to climate change </w:t>
      </w:r>
      <w:r w:rsidRPr="00CE773B">
        <w:rPr>
          <w:rFonts w:asciiTheme="majorBidi" w:hAnsiTheme="majorBidi" w:cstheme="majorBidi"/>
          <w:sz w:val="24"/>
          <w:szCs w:val="24"/>
        </w:rPr>
        <w:t>than</w:t>
      </w:r>
      <w:r w:rsidR="007A4879">
        <w:rPr>
          <w:rFonts w:asciiTheme="majorBidi" w:hAnsiTheme="majorBidi" w:cstheme="majorBidi"/>
          <w:sz w:val="24"/>
          <w:szCs w:val="24"/>
        </w:rPr>
        <w:t xml:space="preserve"> the crop grown</w:t>
      </w:r>
      <w:r w:rsidRPr="00CE773B">
        <w:rPr>
          <w:rFonts w:asciiTheme="majorBidi" w:hAnsiTheme="majorBidi" w:cstheme="majorBidi"/>
          <w:sz w:val="24"/>
          <w:szCs w:val="24"/>
        </w:rPr>
        <w:t xml:space="preserve"> in irrigated or partially irrigated conditions.</w:t>
      </w:r>
      <w:r w:rsidR="004334CD">
        <w:rPr>
          <w:rFonts w:asciiTheme="majorBidi" w:hAnsiTheme="majorBidi" w:cstheme="majorBidi"/>
          <w:sz w:val="24"/>
          <w:szCs w:val="24"/>
        </w:rPr>
        <w:t xml:space="preserve"> Thus cane crop in Zimbabwe, Brazil and some African countries would be more affected than that in Asian countries.</w:t>
      </w:r>
    </w:p>
    <w:p w:rsidR="000967F7" w:rsidRDefault="00670586" w:rsidP="007F7E57">
      <w:pPr>
        <w:jc w:val="both"/>
        <w:rPr>
          <w:rFonts w:asciiTheme="majorBidi" w:hAnsiTheme="majorBidi" w:cstheme="majorBidi"/>
          <w:sz w:val="24"/>
          <w:szCs w:val="24"/>
        </w:rPr>
      </w:pPr>
      <w:r w:rsidRPr="00CE773B">
        <w:rPr>
          <w:rFonts w:asciiTheme="majorBidi" w:hAnsiTheme="majorBidi" w:cstheme="majorBidi"/>
          <w:sz w:val="24"/>
          <w:szCs w:val="24"/>
        </w:rPr>
        <w:t>In the case of Pakistan the impact of climatic change is not much noticed</w:t>
      </w:r>
      <w:r w:rsidR="007A4879">
        <w:rPr>
          <w:rFonts w:asciiTheme="majorBidi" w:hAnsiTheme="majorBidi" w:cstheme="majorBidi"/>
          <w:sz w:val="24"/>
          <w:szCs w:val="24"/>
        </w:rPr>
        <w:t xml:space="preserve"> on cane crop</w:t>
      </w:r>
      <w:r w:rsidRPr="00CE773B">
        <w:rPr>
          <w:rFonts w:asciiTheme="majorBidi" w:hAnsiTheme="majorBidi" w:cstheme="majorBidi"/>
          <w:sz w:val="24"/>
          <w:szCs w:val="24"/>
        </w:rPr>
        <w:t>; in the initial stage progress in yield increment is slow, but after nineties the country made up fast. It indicates that the temperature increase reported so far has not shown negative effect on cane productivity.</w:t>
      </w:r>
      <w:r w:rsidR="00230285">
        <w:rPr>
          <w:rFonts w:asciiTheme="majorBidi" w:hAnsiTheme="majorBidi" w:cstheme="majorBidi"/>
          <w:sz w:val="24"/>
          <w:szCs w:val="24"/>
        </w:rPr>
        <w:t xml:space="preserve"> It could be linked with cane variety change; as well as sugar mills development efforts.</w:t>
      </w:r>
      <w:r w:rsidRPr="00CE773B">
        <w:rPr>
          <w:rFonts w:asciiTheme="majorBidi" w:hAnsiTheme="majorBidi" w:cstheme="majorBidi"/>
          <w:sz w:val="24"/>
          <w:szCs w:val="24"/>
        </w:rPr>
        <w:t xml:space="preserve"> It could </w:t>
      </w:r>
      <w:r w:rsidR="00230285">
        <w:rPr>
          <w:rFonts w:asciiTheme="majorBidi" w:hAnsiTheme="majorBidi" w:cstheme="majorBidi"/>
          <w:sz w:val="24"/>
          <w:szCs w:val="24"/>
        </w:rPr>
        <w:t xml:space="preserve">also </w:t>
      </w:r>
      <w:r w:rsidRPr="00CE773B">
        <w:rPr>
          <w:rFonts w:asciiTheme="majorBidi" w:hAnsiTheme="majorBidi" w:cstheme="majorBidi"/>
          <w:sz w:val="24"/>
          <w:szCs w:val="24"/>
        </w:rPr>
        <w:t>be taken in the sense that cane crop has wide adaptability to high or low temperature extremes. Considering the effect of CO</w:t>
      </w:r>
      <w:r w:rsidRPr="00CE773B">
        <w:rPr>
          <w:rFonts w:asciiTheme="majorBidi" w:hAnsiTheme="majorBidi" w:cstheme="majorBidi"/>
          <w:sz w:val="24"/>
          <w:szCs w:val="24"/>
          <w:vertAlign w:val="subscript"/>
        </w:rPr>
        <w:t xml:space="preserve">2, </w:t>
      </w:r>
      <w:r w:rsidRPr="00CE773B">
        <w:rPr>
          <w:rFonts w:asciiTheme="majorBidi" w:hAnsiTheme="majorBidi" w:cstheme="majorBidi"/>
          <w:sz w:val="24"/>
          <w:szCs w:val="24"/>
        </w:rPr>
        <w:t>sugarcane beings C</w:t>
      </w:r>
      <w:r w:rsidRPr="00E67EE1">
        <w:rPr>
          <w:rFonts w:asciiTheme="majorBidi" w:hAnsiTheme="majorBidi" w:cstheme="majorBidi"/>
          <w:sz w:val="24"/>
          <w:szCs w:val="24"/>
          <w:vertAlign w:val="subscript"/>
        </w:rPr>
        <w:t>4</w:t>
      </w:r>
      <w:r w:rsidRPr="00CE773B">
        <w:rPr>
          <w:rFonts w:asciiTheme="majorBidi" w:hAnsiTheme="majorBidi" w:cstheme="majorBidi"/>
          <w:sz w:val="24"/>
          <w:szCs w:val="24"/>
        </w:rPr>
        <w:t xml:space="preserve"> plant, higher concentration of CO</w:t>
      </w:r>
      <w:r w:rsidRPr="00CE773B">
        <w:rPr>
          <w:rFonts w:asciiTheme="majorBidi" w:hAnsiTheme="majorBidi" w:cstheme="majorBidi"/>
          <w:sz w:val="24"/>
          <w:szCs w:val="24"/>
          <w:vertAlign w:val="subscript"/>
        </w:rPr>
        <w:t>2</w:t>
      </w:r>
      <w:r w:rsidRPr="00CE773B">
        <w:rPr>
          <w:rFonts w:asciiTheme="majorBidi" w:hAnsiTheme="majorBidi" w:cstheme="majorBidi"/>
          <w:sz w:val="24"/>
          <w:szCs w:val="24"/>
        </w:rPr>
        <w:t xml:space="preserve"> does not harm cane crop, and rather it is likely to promote growth of cane. </w:t>
      </w:r>
    </w:p>
    <w:p w:rsidR="00670586" w:rsidRDefault="000967F7" w:rsidP="007F7E57">
      <w:pPr>
        <w:jc w:val="both"/>
        <w:rPr>
          <w:rFonts w:asciiTheme="majorBidi" w:hAnsiTheme="majorBidi" w:cstheme="majorBidi"/>
          <w:b/>
          <w:bCs/>
          <w:sz w:val="24"/>
          <w:szCs w:val="24"/>
        </w:rPr>
      </w:pPr>
      <w:r w:rsidRPr="000967F7">
        <w:rPr>
          <w:rFonts w:asciiTheme="majorBidi" w:hAnsiTheme="majorBidi" w:cstheme="majorBidi"/>
          <w:b/>
          <w:bCs/>
          <w:sz w:val="24"/>
          <w:szCs w:val="24"/>
        </w:rPr>
        <w:t>Physio-chemical changes in cane plant</w:t>
      </w:r>
      <w:r w:rsidR="00670586" w:rsidRPr="000967F7">
        <w:rPr>
          <w:rFonts w:asciiTheme="majorBidi" w:hAnsiTheme="majorBidi" w:cstheme="majorBidi"/>
          <w:b/>
          <w:bCs/>
          <w:sz w:val="24"/>
          <w:szCs w:val="24"/>
        </w:rPr>
        <w:t xml:space="preserve"> </w:t>
      </w:r>
    </w:p>
    <w:p w:rsidR="000967F7" w:rsidRDefault="000967F7" w:rsidP="007F7E57">
      <w:pPr>
        <w:jc w:val="both"/>
        <w:rPr>
          <w:rFonts w:asciiTheme="majorBidi" w:hAnsiTheme="majorBidi" w:cstheme="majorBidi"/>
          <w:sz w:val="24"/>
          <w:szCs w:val="24"/>
        </w:rPr>
      </w:pPr>
      <w:r>
        <w:rPr>
          <w:rFonts w:asciiTheme="majorBidi" w:hAnsiTheme="majorBidi" w:cstheme="majorBidi"/>
          <w:sz w:val="24"/>
          <w:szCs w:val="24"/>
        </w:rPr>
        <w:t>It is not that simple to study the effect of changes on biomass of cane plant. The temperature effect may opt the conditions favorable for:</w:t>
      </w:r>
    </w:p>
    <w:p w:rsidR="000967F7" w:rsidRPr="00250603" w:rsidRDefault="000967F7" w:rsidP="00250603">
      <w:pPr>
        <w:pStyle w:val="ListParagraph"/>
        <w:numPr>
          <w:ilvl w:val="0"/>
          <w:numId w:val="13"/>
        </w:numPr>
        <w:jc w:val="both"/>
        <w:rPr>
          <w:rFonts w:asciiTheme="majorBidi" w:hAnsiTheme="majorBidi" w:cstheme="majorBidi"/>
          <w:sz w:val="24"/>
          <w:szCs w:val="24"/>
        </w:rPr>
      </w:pPr>
      <w:r w:rsidRPr="00250603">
        <w:rPr>
          <w:rFonts w:asciiTheme="majorBidi" w:hAnsiTheme="majorBidi" w:cstheme="majorBidi"/>
          <w:sz w:val="24"/>
          <w:szCs w:val="24"/>
        </w:rPr>
        <w:t xml:space="preserve">Survival of cane pests like red mites and black bug during moisture stress in early and </w:t>
      </w:r>
      <w:r w:rsidR="00250603" w:rsidRPr="00250603">
        <w:rPr>
          <w:rFonts w:asciiTheme="majorBidi" w:hAnsiTheme="majorBidi" w:cstheme="majorBidi"/>
          <w:sz w:val="24"/>
          <w:szCs w:val="24"/>
        </w:rPr>
        <w:t>mid-crop</w:t>
      </w:r>
      <w:r w:rsidRPr="00250603">
        <w:rPr>
          <w:rFonts w:asciiTheme="majorBidi" w:hAnsiTheme="majorBidi" w:cstheme="majorBidi"/>
          <w:sz w:val="24"/>
          <w:szCs w:val="24"/>
        </w:rPr>
        <w:t xml:space="preserve"> growth stages. </w:t>
      </w:r>
    </w:p>
    <w:p w:rsidR="000967F7" w:rsidRDefault="000967F7" w:rsidP="00250603">
      <w:pPr>
        <w:pStyle w:val="ListParagraph"/>
        <w:numPr>
          <w:ilvl w:val="0"/>
          <w:numId w:val="13"/>
        </w:numPr>
        <w:jc w:val="both"/>
        <w:rPr>
          <w:rFonts w:asciiTheme="majorBidi" w:hAnsiTheme="majorBidi" w:cstheme="majorBidi"/>
          <w:sz w:val="24"/>
          <w:szCs w:val="24"/>
        </w:rPr>
      </w:pPr>
      <w:r w:rsidRPr="00250603">
        <w:rPr>
          <w:rFonts w:asciiTheme="majorBidi" w:hAnsiTheme="majorBidi" w:cstheme="majorBidi"/>
          <w:sz w:val="24"/>
          <w:szCs w:val="24"/>
        </w:rPr>
        <w:t>In case the winter temperature is increased the hibernation stages of a number of pests would be delayed, calling for new pest control strategies.</w:t>
      </w:r>
    </w:p>
    <w:p w:rsidR="00250603" w:rsidRDefault="00250603" w:rsidP="00250603">
      <w:pPr>
        <w:jc w:val="both"/>
        <w:rPr>
          <w:rFonts w:asciiTheme="majorBidi" w:hAnsiTheme="majorBidi" w:cstheme="majorBidi"/>
          <w:sz w:val="24"/>
          <w:szCs w:val="24"/>
        </w:rPr>
      </w:pPr>
      <w:r>
        <w:rPr>
          <w:rFonts w:asciiTheme="majorBidi" w:hAnsiTheme="majorBidi" w:cstheme="majorBidi"/>
          <w:sz w:val="24"/>
          <w:szCs w:val="24"/>
        </w:rPr>
        <w:t>Considering sugarcane diseases, new environments may provide conditions favorable for</w:t>
      </w:r>
    </w:p>
    <w:p w:rsidR="00250603" w:rsidRPr="00250603" w:rsidRDefault="00250603" w:rsidP="00250603">
      <w:pPr>
        <w:pStyle w:val="ListParagraph"/>
        <w:numPr>
          <w:ilvl w:val="0"/>
          <w:numId w:val="14"/>
        </w:numPr>
        <w:jc w:val="both"/>
        <w:rPr>
          <w:rFonts w:asciiTheme="majorBidi" w:hAnsiTheme="majorBidi" w:cstheme="majorBidi"/>
          <w:sz w:val="24"/>
          <w:szCs w:val="24"/>
        </w:rPr>
      </w:pPr>
      <w:r w:rsidRPr="00250603">
        <w:rPr>
          <w:rFonts w:asciiTheme="majorBidi" w:hAnsiTheme="majorBidi" w:cstheme="majorBidi"/>
          <w:sz w:val="24"/>
          <w:szCs w:val="24"/>
        </w:rPr>
        <w:t>Sugarcane smut infection</w:t>
      </w:r>
    </w:p>
    <w:p w:rsidR="00250603" w:rsidRPr="00250603" w:rsidRDefault="00250603" w:rsidP="000F15D3">
      <w:pPr>
        <w:pStyle w:val="ListParagraph"/>
        <w:numPr>
          <w:ilvl w:val="0"/>
          <w:numId w:val="14"/>
        </w:numPr>
        <w:jc w:val="both"/>
        <w:rPr>
          <w:rFonts w:asciiTheme="majorBidi" w:hAnsiTheme="majorBidi" w:cstheme="majorBidi"/>
          <w:sz w:val="24"/>
          <w:szCs w:val="24"/>
        </w:rPr>
      </w:pPr>
      <w:r w:rsidRPr="00250603">
        <w:rPr>
          <w:rFonts w:asciiTheme="majorBidi" w:hAnsiTheme="majorBidi" w:cstheme="majorBidi"/>
          <w:sz w:val="24"/>
          <w:szCs w:val="24"/>
        </w:rPr>
        <w:lastRenderedPageBreak/>
        <w:t>May induce conditions favorable for rust in early or late winter stages, during persistent cold rainy seasons</w:t>
      </w:r>
      <w:r w:rsidR="000F15D3">
        <w:rPr>
          <w:rFonts w:asciiTheme="majorBidi" w:hAnsiTheme="majorBidi" w:cstheme="majorBidi"/>
          <w:sz w:val="24"/>
          <w:szCs w:val="24"/>
        </w:rPr>
        <w:t xml:space="preserve"> (eg. cv SPF 234)</w:t>
      </w:r>
      <w:r w:rsidRPr="00250603">
        <w:rPr>
          <w:rFonts w:asciiTheme="majorBidi" w:hAnsiTheme="majorBidi" w:cstheme="majorBidi"/>
          <w:sz w:val="24"/>
          <w:szCs w:val="24"/>
        </w:rPr>
        <w:t>.</w:t>
      </w:r>
    </w:p>
    <w:p w:rsidR="00250603" w:rsidRDefault="00250603" w:rsidP="00250603">
      <w:pPr>
        <w:jc w:val="both"/>
        <w:rPr>
          <w:rFonts w:asciiTheme="majorBidi" w:hAnsiTheme="majorBidi" w:cstheme="majorBidi"/>
          <w:sz w:val="24"/>
          <w:szCs w:val="24"/>
        </w:rPr>
      </w:pPr>
      <w:r>
        <w:rPr>
          <w:rFonts w:asciiTheme="majorBidi" w:hAnsiTheme="majorBidi" w:cstheme="majorBidi"/>
          <w:sz w:val="24"/>
          <w:szCs w:val="24"/>
        </w:rPr>
        <w:t>The researchers and development workers should be ready to face new crop disease or pests problems.</w:t>
      </w:r>
    </w:p>
    <w:p w:rsidR="00250603" w:rsidRPr="00250603" w:rsidRDefault="00250603" w:rsidP="00250603">
      <w:pPr>
        <w:jc w:val="both"/>
        <w:rPr>
          <w:rFonts w:asciiTheme="majorBidi" w:hAnsiTheme="majorBidi" w:cstheme="majorBidi"/>
          <w:sz w:val="24"/>
          <w:szCs w:val="24"/>
        </w:rPr>
      </w:pPr>
      <w:r>
        <w:rPr>
          <w:rFonts w:asciiTheme="majorBidi" w:hAnsiTheme="majorBidi" w:cstheme="majorBidi"/>
          <w:sz w:val="24"/>
          <w:szCs w:val="24"/>
        </w:rPr>
        <w:t>Some physio–chemical measures may also be taken to induce moisture tolerance in plants by some growth regulators</w:t>
      </w:r>
    </w:p>
    <w:p w:rsidR="000E4649" w:rsidRPr="00CE773B" w:rsidRDefault="00B32797" w:rsidP="009600A3">
      <w:pPr>
        <w:jc w:val="both"/>
        <w:rPr>
          <w:rFonts w:asciiTheme="majorBidi" w:hAnsiTheme="majorBidi" w:cstheme="majorBidi"/>
          <w:b/>
          <w:bCs/>
          <w:sz w:val="24"/>
          <w:szCs w:val="24"/>
        </w:rPr>
      </w:pPr>
      <w:r>
        <w:rPr>
          <w:rFonts w:asciiTheme="majorBidi" w:hAnsiTheme="majorBidi" w:cstheme="majorBidi"/>
          <w:b/>
          <w:bCs/>
          <w:sz w:val="24"/>
          <w:szCs w:val="24"/>
        </w:rPr>
        <w:t>Su</w:t>
      </w:r>
      <w:r w:rsidR="000E4649" w:rsidRPr="00CE773B">
        <w:rPr>
          <w:rFonts w:asciiTheme="majorBidi" w:hAnsiTheme="majorBidi" w:cstheme="majorBidi"/>
          <w:b/>
          <w:bCs/>
          <w:sz w:val="24"/>
          <w:szCs w:val="24"/>
        </w:rPr>
        <w:t>gar contents in cane</w:t>
      </w:r>
    </w:p>
    <w:p w:rsidR="000D116C" w:rsidRPr="00CE773B" w:rsidRDefault="007253D3" w:rsidP="002A53CE">
      <w:pPr>
        <w:jc w:val="both"/>
        <w:rPr>
          <w:rFonts w:asciiTheme="majorBidi" w:hAnsiTheme="majorBidi" w:cstheme="majorBidi"/>
          <w:sz w:val="24"/>
          <w:szCs w:val="24"/>
        </w:rPr>
      </w:pPr>
      <w:r w:rsidRPr="00CE773B">
        <w:rPr>
          <w:rFonts w:asciiTheme="majorBidi" w:hAnsiTheme="majorBidi" w:cstheme="majorBidi"/>
          <w:sz w:val="24"/>
          <w:szCs w:val="24"/>
        </w:rPr>
        <w:t>Sugarc</w:t>
      </w:r>
      <w:r w:rsidR="000E4649" w:rsidRPr="00CE773B">
        <w:rPr>
          <w:rFonts w:asciiTheme="majorBidi" w:hAnsiTheme="majorBidi" w:cstheme="majorBidi"/>
          <w:sz w:val="24"/>
          <w:szCs w:val="24"/>
        </w:rPr>
        <w:t>ane maturity is attained at low temperature and low humidity. Temperature around 10</w:t>
      </w:r>
      <w:r w:rsidR="000E4649" w:rsidRPr="00CE773B">
        <w:rPr>
          <w:rFonts w:asciiTheme="majorBidi" w:hAnsiTheme="majorBidi" w:cstheme="majorBidi"/>
          <w:sz w:val="24"/>
          <w:szCs w:val="24"/>
          <w:vertAlign w:val="superscript"/>
        </w:rPr>
        <w:t>0</w:t>
      </w:r>
      <w:r w:rsidR="000E4649" w:rsidRPr="00CE773B">
        <w:rPr>
          <w:rFonts w:asciiTheme="majorBidi" w:hAnsiTheme="majorBidi" w:cstheme="majorBidi"/>
          <w:sz w:val="24"/>
          <w:szCs w:val="24"/>
        </w:rPr>
        <w:t>-14</w:t>
      </w:r>
      <w:r w:rsidR="000E4649" w:rsidRPr="00CE773B">
        <w:rPr>
          <w:rFonts w:asciiTheme="majorBidi" w:hAnsiTheme="majorBidi" w:cstheme="majorBidi"/>
          <w:sz w:val="24"/>
          <w:szCs w:val="24"/>
          <w:vertAlign w:val="superscript"/>
        </w:rPr>
        <w:t>0</w:t>
      </w:r>
      <w:r w:rsidR="000E4649" w:rsidRPr="00CE773B">
        <w:rPr>
          <w:rFonts w:asciiTheme="majorBidi" w:hAnsiTheme="majorBidi" w:cstheme="majorBidi"/>
          <w:sz w:val="24"/>
          <w:szCs w:val="24"/>
        </w:rPr>
        <w:t xml:space="preserve">C is ideal for sugar synthesis and storage in </w:t>
      </w:r>
      <w:r w:rsidR="008252AF" w:rsidRPr="00CE773B">
        <w:rPr>
          <w:rFonts w:asciiTheme="majorBidi" w:hAnsiTheme="majorBidi" w:cstheme="majorBidi"/>
          <w:sz w:val="24"/>
          <w:szCs w:val="24"/>
        </w:rPr>
        <w:t xml:space="preserve">cane stalks. A frost free long spell of cold nights during winter help produce more sugar in cane. </w:t>
      </w:r>
      <w:r w:rsidRPr="00CE773B">
        <w:rPr>
          <w:rFonts w:asciiTheme="majorBidi" w:hAnsiTheme="majorBidi" w:cstheme="majorBidi"/>
          <w:sz w:val="24"/>
          <w:szCs w:val="24"/>
        </w:rPr>
        <w:t xml:space="preserve">Under the changed climate </w:t>
      </w:r>
      <w:r w:rsidR="00F836A7" w:rsidRPr="00CE773B">
        <w:rPr>
          <w:rFonts w:asciiTheme="majorBidi" w:hAnsiTheme="majorBidi" w:cstheme="majorBidi"/>
          <w:sz w:val="24"/>
          <w:szCs w:val="24"/>
        </w:rPr>
        <w:t>October</w:t>
      </w:r>
      <w:r w:rsidRPr="00CE773B">
        <w:rPr>
          <w:rFonts w:asciiTheme="majorBidi" w:hAnsiTheme="majorBidi" w:cstheme="majorBidi"/>
          <w:sz w:val="24"/>
          <w:szCs w:val="24"/>
        </w:rPr>
        <w:t>,</w:t>
      </w:r>
      <w:r w:rsidR="00F836A7" w:rsidRPr="00CE773B">
        <w:rPr>
          <w:rFonts w:asciiTheme="majorBidi" w:hAnsiTheme="majorBidi" w:cstheme="majorBidi"/>
          <w:sz w:val="24"/>
          <w:szCs w:val="24"/>
        </w:rPr>
        <w:t xml:space="preserve"> Novembe</w:t>
      </w:r>
      <w:r w:rsidR="00DE5C0D" w:rsidRPr="00CE773B">
        <w:rPr>
          <w:rFonts w:asciiTheme="majorBidi" w:hAnsiTheme="majorBidi" w:cstheme="majorBidi"/>
          <w:sz w:val="24"/>
          <w:szCs w:val="24"/>
        </w:rPr>
        <w:t>r and December are</w:t>
      </w:r>
      <w:r w:rsidR="00F836A7" w:rsidRPr="00CE773B">
        <w:rPr>
          <w:rFonts w:asciiTheme="majorBidi" w:hAnsiTheme="majorBidi" w:cstheme="majorBidi"/>
          <w:sz w:val="24"/>
          <w:szCs w:val="24"/>
        </w:rPr>
        <w:t xml:space="preserve"> getting warm and dry</w:t>
      </w:r>
      <w:r w:rsidR="00DE5C0D" w:rsidRPr="00CE773B">
        <w:rPr>
          <w:rFonts w:asciiTheme="majorBidi" w:hAnsiTheme="majorBidi" w:cstheme="majorBidi"/>
          <w:sz w:val="24"/>
          <w:szCs w:val="24"/>
        </w:rPr>
        <w:t xml:space="preserve">. </w:t>
      </w:r>
      <w:r w:rsidR="00F836A7" w:rsidRPr="00CE773B">
        <w:rPr>
          <w:rFonts w:asciiTheme="majorBidi" w:hAnsiTheme="majorBidi" w:cstheme="majorBidi"/>
          <w:sz w:val="24"/>
          <w:szCs w:val="24"/>
        </w:rPr>
        <w:t xml:space="preserve">With slightly rise in temperature, winter season is delayed. </w:t>
      </w:r>
    </w:p>
    <w:p w:rsidR="000D116C" w:rsidRDefault="00F836A7" w:rsidP="0030146E">
      <w:pPr>
        <w:jc w:val="both"/>
        <w:rPr>
          <w:rFonts w:asciiTheme="majorBidi" w:hAnsiTheme="majorBidi" w:cstheme="majorBidi"/>
          <w:sz w:val="24"/>
          <w:szCs w:val="24"/>
        </w:rPr>
      </w:pPr>
      <w:r w:rsidRPr="00CE773B">
        <w:rPr>
          <w:rFonts w:asciiTheme="majorBidi" w:hAnsiTheme="majorBidi" w:cstheme="majorBidi"/>
          <w:sz w:val="24"/>
          <w:szCs w:val="24"/>
        </w:rPr>
        <w:t xml:space="preserve">This climatic change </w:t>
      </w:r>
      <w:r w:rsidR="00DE5C0D" w:rsidRPr="00CE773B">
        <w:rPr>
          <w:rFonts w:asciiTheme="majorBidi" w:hAnsiTheme="majorBidi" w:cstheme="majorBidi"/>
          <w:sz w:val="24"/>
          <w:szCs w:val="24"/>
        </w:rPr>
        <w:t xml:space="preserve">changes </w:t>
      </w:r>
      <w:r w:rsidRPr="00CE773B">
        <w:rPr>
          <w:rFonts w:asciiTheme="majorBidi" w:hAnsiTheme="majorBidi" w:cstheme="majorBidi"/>
          <w:sz w:val="24"/>
          <w:szCs w:val="24"/>
        </w:rPr>
        <w:t>the ecosystem in different ways.</w:t>
      </w:r>
      <w:r w:rsidR="00DE5C0D" w:rsidRPr="00CE773B">
        <w:rPr>
          <w:rFonts w:asciiTheme="majorBidi" w:hAnsiTheme="majorBidi" w:cstheme="majorBidi"/>
          <w:sz w:val="24"/>
          <w:szCs w:val="24"/>
        </w:rPr>
        <w:t xml:space="preserve"> </w:t>
      </w:r>
      <w:r w:rsidRPr="00CE773B">
        <w:rPr>
          <w:rFonts w:asciiTheme="majorBidi" w:hAnsiTheme="majorBidi" w:cstheme="majorBidi"/>
          <w:sz w:val="24"/>
          <w:szCs w:val="24"/>
        </w:rPr>
        <w:t>Th</w:t>
      </w:r>
      <w:r w:rsidR="00DE5C0D" w:rsidRPr="00CE773B">
        <w:rPr>
          <w:rFonts w:asciiTheme="majorBidi" w:hAnsiTheme="majorBidi" w:cstheme="majorBidi"/>
          <w:sz w:val="24"/>
          <w:szCs w:val="24"/>
        </w:rPr>
        <w:t>is</w:t>
      </w:r>
      <w:r w:rsidRPr="00CE773B">
        <w:rPr>
          <w:rFonts w:asciiTheme="majorBidi" w:hAnsiTheme="majorBidi" w:cstheme="majorBidi"/>
          <w:sz w:val="24"/>
          <w:szCs w:val="24"/>
        </w:rPr>
        <w:t xml:space="preserve"> peculiar climatic effect </w:t>
      </w:r>
      <w:r w:rsidR="0015551C">
        <w:rPr>
          <w:rFonts w:asciiTheme="majorBidi" w:hAnsiTheme="majorBidi" w:cstheme="majorBidi"/>
          <w:sz w:val="24"/>
          <w:szCs w:val="24"/>
        </w:rPr>
        <w:t>does not reduces the</w:t>
      </w:r>
      <w:r w:rsidRPr="00CE773B">
        <w:rPr>
          <w:rFonts w:asciiTheme="majorBidi" w:hAnsiTheme="majorBidi" w:cstheme="majorBidi"/>
          <w:sz w:val="24"/>
          <w:szCs w:val="24"/>
        </w:rPr>
        <w:t xml:space="preserve"> vegetative growth of cane crop</w:t>
      </w:r>
      <w:r w:rsidR="0030146E">
        <w:rPr>
          <w:rFonts w:asciiTheme="majorBidi" w:hAnsiTheme="majorBidi" w:cstheme="majorBidi"/>
          <w:sz w:val="24"/>
          <w:szCs w:val="24"/>
        </w:rPr>
        <w:t xml:space="preserve"> near harvesting. This situation prolongs growth </w:t>
      </w:r>
      <w:r w:rsidR="0030146E" w:rsidRPr="00CE773B">
        <w:rPr>
          <w:rFonts w:asciiTheme="majorBidi" w:hAnsiTheme="majorBidi" w:cstheme="majorBidi"/>
          <w:sz w:val="24"/>
          <w:szCs w:val="24"/>
        </w:rPr>
        <w:t>which</w:t>
      </w:r>
      <w:r w:rsidR="00DE5C0D" w:rsidRPr="00CE773B">
        <w:rPr>
          <w:rFonts w:asciiTheme="majorBidi" w:hAnsiTheme="majorBidi" w:cstheme="majorBidi"/>
          <w:sz w:val="24"/>
          <w:szCs w:val="24"/>
        </w:rPr>
        <w:t xml:space="preserve"> would have</w:t>
      </w:r>
      <w:r w:rsidRPr="00CE773B">
        <w:rPr>
          <w:rFonts w:asciiTheme="majorBidi" w:hAnsiTheme="majorBidi" w:cstheme="majorBidi"/>
          <w:sz w:val="24"/>
          <w:szCs w:val="24"/>
        </w:rPr>
        <w:t xml:space="preserve"> a yield promoting effect. </w:t>
      </w:r>
      <w:r w:rsidR="0030146E">
        <w:rPr>
          <w:rFonts w:asciiTheme="majorBidi" w:hAnsiTheme="majorBidi" w:cstheme="majorBidi"/>
          <w:sz w:val="24"/>
          <w:szCs w:val="24"/>
        </w:rPr>
        <w:t>And</w:t>
      </w:r>
      <w:r w:rsidRPr="00CE773B">
        <w:rPr>
          <w:rFonts w:asciiTheme="majorBidi" w:hAnsiTheme="majorBidi" w:cstheme="majorBidi"/>
          <w:sz w:val="24"/>
          <w:szCs w:val="24"/>
        </w:rPr>
        <w:t xml:space="preserve"> at the same time this change would delay cane maturity, reduce peak days of sugar recovery, reduce cane harvesting season and reduce the sugar recoveries of sugar factories.</w:t>
      </w:r>
      <w:r w:rsidR="000D116C" w:rsidRPr="00CE773B">
        <w:rPr>
          <w:rFonts w:asciiTheme="majorBidi" w:hAnsiTheme="majorBidi" w:cstheme="majorBidi"/>
          <w:sz w:val="24"/>
          <w:szCs w:val="24"/>
        </w:rPr>
        <w:t xml:space="preserve"> </w:t>
      </w:r>
      <w:r w:rsidR="008252AF" w:rsidRPr="00CE773B">
        <w:rPr>
          <w:rFonts w:asciiTheme="majorBidi" w:hAnsiTheme="majorBidi" w:cstheme="majorBidi"/>
          <w:sz w:val="24"/>
          <w:szCs w:val="24"/>
        </w:rPr>
        <w:t>In this context present increasing trends of temperature during winter is detrimental to harvest good sugars. This situation threaten</w:t>
      </w:r>
      <w:r w:rsidR="000D116C" w:rsidRPr="00CE773B">
        <w:rPr>
          <w:rFonts w:asciiTheme="majorBidi" w:hAnsiTheme="majorBidi" w:cstheme="majorBidi"/>
          <w:sz w:val="24"/>
          <w:szCs w:val="24"/>
        </w:rPr>
        <w:t>s</w:t>
      </w:r>
      <w:r w:rsidR="008252AF" w:rsidRPr="00CE773B">
        <w:rPr>
          <w:rFonts w:asciiTheme="majorBidi" w:hAnsiTheme="majorBidi" w:cstheme="majorBidi"/>
          <w:sz w:val="24"/>
          <w:szCs w:val="24"/>
        </w:rPr>
        <w:t xml:space="preserve"> the sugar industry to take up measures to sustain sugar content</w:t>
      </w:r>
      <w:r w:rsidR="004241BA" w:rsidRPr="00CE773B">
        <w:rPr>
          <w:rFonts w:asciiTheme="majorBidi" w:hAnsiTheme="majorBidi" w:cstheme="majorBidi"/>
          <w:sz w:val="24"/>
          <w:szCs w:val="24"/>
        </w:rPr>
        <w:t xml:space="preserve">s in cane. </w:t>
      </w:r>
    </w:p>
    <w:p w:rsidR="00230285" w:rsidRPr="00CE773B" w:rsidRDefault="00230285" w:rsidP="00230285">
      <w:pPr>
        <w:spacing w:after="0"/>
        <w:jc w:val="both"/>
        <w:rPr>
          <w:rFonts w:asciiTheme="majorBidi" w:hAnsiTheme="majorBidi" w:cstheme="majorBidi"/>
          <w:sz w:val="24"/>
          <w:szCs w:val="24"/>
        </w:rPr>
      </w:pPr>
      <w:r w:rsidRPr="00CE773B">
        <w:rPr>
          <w:rFonts w:asciiTheme="majorBidi" w:hAnsiTheme="majorBidi" w:cstheme="majorBidi"/>
          <w:sz w:val="24"/>
          <w:szCs w:val="24"/>
        </w:rPr>
        <w:t xml:space="preserve">Table-4. Periodic development in cane yield and sugar recoveries </w:t>
      </w:r>
    </w:p>
    <w:p w:rsidR="00230285" w:rsidRPr="00CE773B" w:rsidRDefault="00230285" w:rsidP="00230285">
      <w:pPr>
        <w:spacing w:after="0"/>
        <w:jc w:val="both"/>
        <w:rPr>
          <w:rFonts w:asciiTheme="majorBidi" w:hAnsiTheme="majorBidi" w:cstheme="majorBidi"/>
          <w:sz w:val="24"/>
          <w:szCs w:val="24"/>
        </w:rPr>
      </w:pPr>
      <w:r w:rsidRPr="00CE773B">
        <w:rPr>
          <w:rFonts w:asciiTheme="majorBidi" w:hAnsiTheme="majorBidi" w:cstheme="majorBidi"/>
          <w:sz w:val="24"/>
          <w:szCs w:val="24"/>
        </w:rPr>
        <w:t xml:space="preserve">              in Pakistan during 1947-2015 period</w:t>
      </w:r>
    </w:p>
    <w:tbl>
      <w:tblPr>
        <w:tblStyle w:val="TableGrid"/>
        <w:tblW w:w="0" w:type="auto"/>
        <w:tblInd w:w="1435" w:type="dxa"/>
        <w:tblLook w:val="04A0" w:firstRow="1" w:lastRow="0" w:firstColumn="1" w:lastColumn="0" w:noHBand="0" w:noVBand="1"/>
      </w:tblPr>
      <w:tblGrid>
        <w:gridCol w:w="1913"/>
        <w:gridCol w:w="1350"/>
        <w:gridCol w:w="1530"/>
      </w:tblGrid>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Period</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Cane yield t ha</w:t>
            </w:r>
            <w:r w:rsidRPr="00CE773B">
              <w:rPr>
                <w:rFonts w:asciiTheme="majorBidi" w:hAnsiTheme="majorBidi" w:cstheme="majorBidi"/>
                <w:sz w:val="24"/>
                <w:szCs w:val="24"/>
                <w:vertAlign w:val="superscript"/>
              </w:rPr>
              <w:t>-1</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Sugar recovery %</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1947-50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33.47</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7.28</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1950-60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28.68</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7.95</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1960-70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36.00</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8.20</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1970-80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36-37</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8.61</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1980-90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38-52</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8.74</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1990-00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45-44</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8.53</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2000-10</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49-41</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8.89</w:t>
            </w:r>
          </w:p>
        </w:tc>
      </w:tr>
      <w:tr w:rsidR="00230285" w:rsidRPr="00CE773B" w:rsidTr="00C2326B">
        <w:tc>
          <w:tcPr>
            <w:tcW w:w="1913"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2010-15</w:t>
            </w:r>
          </w:p>
        </w:tc>
        <w:tc>
          <w:tcPr>
            <w:tcW w:w="135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56-14</w:t>
            </w:r>
          </w:p>
        </w:tc>
        <w:tc>
          <w:tcPr>
            <w:tcW w:w="1530" w:type="dxa"/>
          </w:tcPr>
          <w:p w:rsidR="00230285" w:rsidRPr="00CE773B" w:rsidRDefault="00230285" w:rsidP="00C2326B">
            <w:pPr>
              <w:jc w:val="center"/>
              <w:rPr>
                <w:rFonts w:asciiTheme="majorBidi" w:hAnsiTheme="majorBidi" w:cstheme="majorBidi"/>
                <w:sz w:val="24"/>
                <w:szCs w:val="24"/>
              </w:rPr>
            </w:pPr>
            <w:r w:rsidRPr="00CE773B">
              <w:rPr>
                <w:rFonts w:asciiTheme="majorBidi" w:hAnsiTheme="majorBidi" w:cstheme="majorBidi"/>
                <w:sz w:val="24"/>
                <w:szCs w:val="24"/>
              </w:rPr>
              <w:t>9.81</w:t>
            </w:r>
          </w:p>
        </w:tc>
      </w:tr>
    </w:tbl>
    <w:p w:rsidR="00230285" w:rsidRPr="00CE773B" w:rsidRDefault="00230285" w:rsidP="00230285">
      <w:pPr>
        <w:jc w:val="both"/>
        <w:rPr>
          <w:rFonts w:asciiTheme="majorBidi" w:hAnsiTheme="majorBidi" w:cstheme="majorBidi"/>
          <w:sz w:val="24"/>
          <w:szCs w:val="24"/>
        </w:rPr>
      </w:pPr>
    </w:p>
    <w:p w:rsidR="00A077D3" w:rsidRPr="00CE773B" w:rsidRDefault="004241BA" w:rsidP="007F7E57">
      <w:pPr>
        <w:jc w:val="both"/>
        <w:rPr>
          <w:rFonts w:asciiTheme="majorBidi" w:hAnsiTheme="majorBidi" w:cstheme="majorBidi"/>
          <w:sz w:val="24"/>
          <w:szCs w:val="24"/>
        </w:rPr>
      </w:pPr>
      <w:r w:rsidRPr="00CE773B">
        <w:rPr>
          <w:rFonts w:asciiTheme="majorBidi" w:hAnsiTheme="majorBidi" w:cstheme="majorBidi"/>
          <w:sz w:val="24"/>
          <w:szCs w:val="24"/>
        </w:rPr>
        <w:t>The data available on sugar recoveries show progressive improvement in sugar contents for the past six decades (</w:t>
      </w:r>
      <w:r w:rsidR="000D116C" w:rsidRPr="00CE773B">
        <w:rPr>
          <w:rFonts w:asciiTheme="majorBidi" w:hAnsiTheme="majorBidi" w:cstheme="majorBidi"/>
          <w:sz w:val="24"/>
          <w:szCs w:val="24"/>
        </w:rPr>
        <w:t>T</w:t>
      </w:r>
      <w:r w:rsidRPr="00CE773B">
        <w:rPr>
          <w:rFonts w:asciiTheme="majorBidi" w:hAnsiTheme="majorBidi" w:cstheme="majorBidi"/>
          <w:sz w:val="24"/>
          <w:szCs w:val="24"/>
        </w:rPr>
        <w:t>able</w:t>
      </w:r>
      <w:r w:rsidR="00FE0272" w:rsidRPr="00CE773B">
        <w:rPr>
          <w:rFonts w:asciiTheme="majorBidi" w:hAnsiTheme="majorBidi" w:cstheme="majorBidi"/>
          <w:sz w:val="24"/>
          <w:szCs w:val="24"/>
        </w:rPr>
        <w:t>-4.</w:t>
      </w:r>
      <w:r w:rsidRPr="00CE773B">
        <w:rPr>
          <w:rFonts w:asciiTheme="majorBidi" w:hAnsiTheme="majorBidi" w:cstheme="majorBidi"/>
          <w:sz w:val="24"/>
          <w:szCs w:val="24"/>
        </w:rPr>
        <w:t xml:space="preserve">). </w:t>
      </w:r>
      <w:r w:rsidR="00FE0272" w:rsidRPr="00CE773B">
        <w:rPr>
          <w:rFonts w:asciiTheme="majorBidi" w:hAnsiTheme="majorBidi" w:cstheme="majorBidi"/>
          <w:sz w:val="24"/>
          <w:szCs w:val="24"/>
        </w:rPr>
        <w:t xml:space="preserve">In the initial stages the progress in recovery improvement was slow due to lack of good germplasm. From nineties good </w:t>
      </w:r>
      <w:r w:rsidR="007F7E57" w:rsidRPr="00CE773B">
        <w:rPr>
          <w:rFonts w:asciiTheme="majorBidi" w:hAnsiTheme="majorBidi" w:cstheme="majorBidi"/>
          <w:sz w:val="24"/>
          <w:szCs w:val="24"/>
        </w:rPr>
        <w:t xml:space="preserve">quality </w:t>
      </w:r>
      <w:r w:rsidR="00FE0272" w:rsidRPr="00CE773B">
        <w:rPr>
          <w:rFonts w:asciiTheme="majorBidi" w:hAnsiTheme="majorBidi" w:cstheme="majorBidi"/>
          <w:sz w:val="24"/>
          <w:szCs w:val="24"/>
        </w:rPr>
        <w:t xml:space="preserve">germplasm was imported which gradually helped improve sugar </w:t>
      </w:r>
      <w:r w:rsidR="004D0566" w:rsidRPr="00CE773B">
        <w:rPr>
          <w:rFonts w:asciiTheme="majorBidi" w:hAnsiTheme="majorBidi" w:cstheme="majorBidi"/>
          <w:sz w:val="24"/>
          <w:szCs w:val="24"/>
        </w:rPr>
        <w:t>recoveries. Continued</w:t>
      </w:r>
      <w:r w:rsidR="007F7E57" w:rsidRPr="00CE773B">
        <w:rPr>
          <w:rFonts w:asciiTheme="majorBidi" w:hAnsiTheme="majorBidi" w:cstheme="majorBidi"/>
          <w:sz w:val="24"/>
          <w:szCs w:val="24"/>
        </w:rPr>
        <w:t xml:space="preserve"> efforts can</w:t>
      </w:r>
      <w:r w:rsidR="00FE0272" w:rsidRPr="00CE773B">
        <w:rPr>
          <w:rFonts w:asciiTheme="majorBidi" w:hAnsiTheme="majorBidi" w:cstheme="majorBidi"/>
          <w:sz w:val="24"/>
          <w:szCs w:val="24"/>
        </w:rPr>
        <w:t xml:space="preserve"> further </w:t>
      </w:r>
      <w:r w:rsidR="00785DF4" w:rsidRPr="00CE773B">
        <w:rPr>
          <w:rFonts w:asciiTheme="majorBidi" w:hAnsiTheme="majorBidi" w:cstheme="majorBidi"/>
          <w:sz w:val="24"/>
          <w:szCs w:val="24"/>
        </w:rPr>
        <w:t xml:space="preserve">produce varieties with good sugar contents. </w:t>
      </w:r>
      <w:r w:rsidRPr="00CE773B">
        <w:rPr>
          <w:rFonts w:asciiTheme="majorBidi" w:hAnsiTheme="majorBidi" w:cstheme="majorBidi"/>
          <w:sz w:val="24"/>
          <w:szCs w:val="24"/>
        </w:rPr>
        <w:t>Still further rise in temperature may hamper the prevailing progress</w:t>
      </w:r>
      <w:r w:rsidR="00785DF4" w:rsidRPr="00CE773B">
        <w:rPr>
          <w:rFonts w:asciiTheme="majorBidi" w:hAnsiTheme="majorBidi" w:cstheme="majorBidi"/>
          <w:sz w:val="24"/>
          <w:szCs w:val="24"/>
        </w:rPr>
        <w:t xml:space="preserve"> if high sugar varieties </w:t>
      </w:r>
      <w:r w:rsidR="007F7E57" w:rsidRPr="00CE773B">
        <w:rPr>
          <w:rFonts w:asciiTheme="majorBidi" w:hAnsiTheme="majorBidi" w:cstheme="majorBidi"/>
          <w:sz w:val="24"/>
          <w:szCs w:val="24"/>
        </w:rPr>
        <w:t>are</w:t>
      </w:r>
      <w:r w:rsidR="00785DF4" w:rsidRPr="00CE773B">
        <w:rPr>
          <w:rFonts w:asciiTheme="majorBidi" w:hAnsiTheme="majorBidi" w:cstheme="majorBidi"/>
          <w:sz w:val="24"/>
          <w:szCs w:val="24"/>
        </w:rPr>
        <w:t xml:space="preserve"> not included in the programme. It calls for the urgent need to establish a good breeding programme in the country.</w:t>
      </w:r>
    </w:p>
    <w:p w:rsidR="00493AAF" w:rsidRPr="00CE773B" w:rsidRDefault="00493AAF" w:rsidP="00A077D3">
      <w:pPr>
        <w:jc w:val="both"/>
        <w:rPr>
          <w:rFonts w:asciiTheme="majorBidi" w:hAnsiTheme="majorBidi" w:cstheme="majorBidi"/>
          <w:b/>
          <w:bCs/>
          <w:sz w:val="24"/>
          <w:szCs w:val="24"/>
        </w:rPr>
      </w:pPr>
      <w:r w:rsidRPr="00CE773B">
        <w:rPr>
          <w:rFonts w:asciiTheme="majorBidi" w:hAnsiTheme="majorBidi" w:cstheme="majorBidi"/>
          <w:b/>
          <w:bCs/>
          <w:sz w:val="24"/>
          <w:szCs w:val="24"/>
        </w:rPr>
        <w:lastRenderedPageBreak/>
        <w:t>Other field crops</w:t>
      </w:r>
    </w:p>
    <w:p w:rsidR="00A077D3" w:rsidRPr="00CE773B" w:rsidRDefault="00A077D3" w:rsidP="00A077D3">
      <w:pPr>
        <w:jc w:val="both"/>
        <w:rPr>
          <w:rFonts w:asciiTheme="majorBidi" w:hAnsiTheme="majorBidi" w:cstheme="majorBidi"/>
          <w:sz w:val="24"/>
          <w:szCs w:val="24"/>
        </w:rPr>
      </w:pPr>
      <w:r w:rsidRPr="00CE773B">
        <w:rPr>
          <w:rFonts w:asciiTheme="majorBidi" w:hAnsiTheme="majorBidi" w:cstheme="majorBidi"/>
          <w:sz w:val="24"/>
          <w:szCs w:val="24"/>
        </w:rPr>
        <w:t xml:space="preserve">The global warming causing delayed occurrence of winter has a most deleterious effect on Rabi season crops, especially wheat. </w:t>
      </w:r>
      <w:hyperlink r:id="rId6" w:history="1">
        <w:r w:rsidRPr="00CE773B">
          <w:rPr>
            <w:rFonts w:asciiTheme="majorBidi" w:hAnsiTheme="majorBidi" w:cstheme="majorBidi"/>
            <w:sz w:val="24"/>
            <w:szCs w:val="24"/>
          </w:rPr>
          <w:t>The</w:t>
        </w:r>
      </w:hyperlink>
      <w:r w:rsidRPr="00CE773B">
        <w:rPr>
          <w:rFonts w:asciiTheme="majorBidi" w:hAnsiTheme="majorBidi" w:cstheme="majorBidi"/>
          <w:sz w:val="24"/>
          <w:szCs w:val="24"/>
        </w:rPr>
        <w:t xml:space="preserve"> growth period of wheat is getting short, which considerably reduce grain yield. In Agri. Sector this is the most destructive impact of climate change, and with time to come winter temperature are expected to rise further.</w:t>
      </w:r>
    </w:p>
    <w:p w:rsidR="00493AAF" w:rsidRPr="00CE773B" w:rsidRDefault="00493AAF" w:rsidP="00A077D3">
      <w:pPr>
        <w:jc w:val="both"/>
        <w:rPr>
          <w:rFonts w:asciiTheme="majorBidi" w:hAnsiTheme="majorBidi" w:cstheme="majorBidi"/>
          <w:b/>
          <w:bCs/>
          <w:sz w:val="24"/>
          <w:szCs w:val="24"/>
        </w:rPr>
      </w:pPr>
      <w:r w:rsidRPr="00CE773B">
        <w:rPr>
          <w:rFonts w:asciiTheme="majorBidi" w:hAnsiTheme="majorBidi" w:cstheme="majorBidi"/>
          <w:b/>
          <w:bCs/>
          <w:sz w:val="24"/>
          <w:szCs w:val="24"/>
        </w:rPr>
        <w:t>Measures to mitigate effects</w:t>
      </w:r>
    </w:p>
    <w:p w:rsidR="00A077D3" w:rsidRPr="00CE773B" w:rsidRDefault="00A077D3" w:rsidP="00375CE1">
      <w:pPr>
        <w:jc w:val="both"/>
        <w:rPr>
          <w:rFonts w:asciiTheme="majorBidi" w:hAnsiTheme="majorBidi" w:cstheme="majorBidi"/>
          <w:sz w:val="24"/>
          <w:szCs w:val="24"/>
        </w:rPr>
      </w:pPr>
      <w:r w:rsidRPr="00CE773B">
        <w:rPr>
          <w:rFonts w:asciiTheme="majorBidi" w:hAnsiTheme="majorBidi" w:cstheme="majorBidi"/>
          <w:sz w:val="24"/>
          <w:szCs w:val="24"/>
        </w:rPr>
        <w:t>Thus under prevailing conditions</w:t>
      </w:r>
      <w:r w:rsidR="003212C2" w:rsidRPr="00CE773B">
        <w:rPr>
          <w:rFonts w:asciiTheme="majorBidi" w:hAnsiTheme="majorBidi" w:cstheme="majorBidi"/>
          <w:sz w:val="24"/>
          <w:szCs w:val="24"/>
        </w:rPr>
        <w:t xml:space="preserve"> temperature extremes are not much destructive for sugarcane;</w:t>
      </w:r>
      <w:r w:rsidRPr="00CE773B">
        <w:rPr>
          <w:rFonts w:asciiTheme="majorBidi" w:hAnsiTheme="majorBidi" w:cstheme="majorBidi"/>
          <w:sz w:val="24"/>
          <w:szCs w:val="24"/>
        </w:rPr>
        <w:t xml:space="preserve"> we don’t find yield gap in sugarcane crop. However sugar recovery might be at stake. The present</w:t>
      </w:r>
      <w:r w:rsidR="004271E0" w:rsidRPr="00CE773B">
        <w:rPr>
          <w:rFonts w:asciiTheme="majorBidi" w:hAnsiTheme="majorBidi" w:cstheme="majorBidi"/>
          <w:sz w:val="24"/>
          <w:szCs w:val="24"/>
        </w:rPr>
        <w:t>ly</w:t>
      </w:r>
      <w:r w:rsidRPr="00CE773B">
        <w:rPr>
          <w:rFonts w:asciiTheme="majorBidi" w:hAnsiTheme="majorBidi" w:cstheme="majorBidi"/>
          <w:sz w:val="24"/>
          <w:szCs w:val="24"/>
        </w:rPr>
        <w:t xml:space="preserve"> </w:t>
      </w:r>
      <w:r w:rsidR="004271E0" w:rsidRPr="00CE773B">
        <w:rPr>
          <w:rFonts w:asciiTheme="majorBidi" w:hAnsiTheme="majorBidi" w:cstheme="majorBidi"/>
          <w:sz w:val="24"/>
          <w:szCs w:val="24"/>
        </w:rPr>
        <w:t xml:space="preserve">changed </w:t>
      </w:r>
      <w:r w:rsidRPr="00CE773B">
        <w:rPr>
          <w:rFonts w:asciiTheme="majorBidi" w:hAnsiTheme="majorBidi" w:cstheme="majorBidi"/>
          <w:sz w:val="24"/>
          <w:szCs w:val="24"/>
        </w:rPr>
        <w:t>temperature</w:t>
      </w:r>
      <w:r w:rsidR="004271E0" w:rsidRPr="00CE773B">
        <w:rPr>
          <w:rFonts w:asciiTheme="majorBidi" w:hAnsiTheme="majorBidi" w:cstheme="majorBidi"/>
          <w:sz w:val="24"/>
          <w:szCs w:val="24"/>
        </w:rPr>
        <w:t xml:space="preserve"> and rainfall do not directly hit the cane crop, it is the moisture stress and long spell of drought</w:t>
      </w:r>
      <w:r w:rsidR="002A53CE" w:rsidRPr="00CE773B">
        <w:rPr>
          <w:rFonts w:asciiTheme="majorBidi" w:hAnsiTheme="majorBidi" w:cstheme="majorBidi"/>
          <w:sz w:val="24"/>
          <w:szCs w:val="24"/>
        </w:rPr>
        <w:t xml:space="preserve"> in pre-monsoon season</w:t>
      </w:r>
      <w:r w:rsidR="004271E0" w:rsidRPr="00CE773B">
        <w:rPr>
          <w:rFonts w:asciiTheme="majorBidi" w:hAnsiTheme="majorBidi" w:cstheme="majorBidi"/>
          <w:sz w:val="24"/>
          <w:szCs w:val="24"/>
        </w:rPr>
        <w:t xml:space="preserve"> that would affect crop growth. This situation calls for measures to mitigate the biotic effects, which could be excessive floods, </w:t>
      </w:r>
      <w:r w:rsidR="002A53CE" w:rsidRPr="00CE773B">
        <w:rPr>
          <w:rFonts w:asciiTheme="majorBidi" w:hAnsiTheme="majorBidi" w:cstheme="majorBidi"/>
          <w:sz w:val="24"/>
          <w:szCs w:val="24"/>
        </w:rPr>
        <w:t>long spell of drought or delayed winter season.</w:t>
      </w:r>
      <w:r w:rsidR="004271E0" w:rsidRPr="00CE773B">
        <w:rPr>
          <w:rFonts w:asciiTheme="majorBidi" w:hAnsiTheme="majorBidi" w:cstheme="majorBidi"/>
          <w:sz w:val="24"/>
          <w:szCs w:val="24"/>
        </w:rPr>
        <w:t xml:space="preserve"> </w:t>
      </w:r>
      <w:r w:rsidR="00704A42" w:rsidRPr="00CE773B">
        <w:rPr>
          <w:rFonts w:asciiTheme="majorBidi" w:hAnsiTheme="majorBidi" w:cstheme="majorBidi"/>
          <w:sz w:val="24"/>
          <w:szCs w:val="24"/>
        </w:rPr>
        <w:t>This could be achieved by improving adaptability through land</w:t>
      </w:r>
      <w:r w:rsidR="00375CE1" w:rsidRPr="00CE773B">
        <w:rPr>
          <w:rFonts w:asciiTheme="majorBidi" w:hAnsiTheme="majorBidi" w:cstheme="majorBidi"/>
          <w:sz w:val="24"/>
          <w:szCs w:val="24"/>
        </w:rPr>
        <w:t>,</w:t>
      </w:r>
      <w:r w:rsidR="00704A42" w:rsidRPr="00CE773B">
        <w:rPr>
          <w:rFonts w:asciiTheme="majorBidi" w:hAnsiTheme="majorBidi" w:cstheme="majorBidi"/>
          <w:sz w:val="24"/>
          <w:szCs w:val="24"/>
        </w:rPr>
        <w:t xml:space="preserve"> crop</w:t>
      </w:r>
      <w:r w:rsidR="00375CE1" w:rsidRPr="00CE773B">
        <w:rPr>
          <w:rFonts w:asciiTheme="majorBidi" w:hAnsiTheme="majorBidi" w:cstheme="majorBidi"/>
          <w:sz w:val="24"/>
          <w:szCs w:val="24"/>
        </w:rPr>
        <w:t xml:space="preserve"> and water</w:t>
      </w:r>
      <w:r w:rsidR="00704A42" w:rsidRPr="00CE773B">
        <w:rPr>
          <w:rFonts w:asciiTheme="majorBidi" w:hAnsiTheme="majorBidi" w:cstheme="majorBidi"/>
          <w:sz w:val="24"/>
          <w:szCs w:val="24"/>
        </w:rPr>
        <w:t xml:space="preserve"> management practices and genetic improvement of cane varieties.</w:t>
      </w:r>
    </w:p>
    <w:p w:rsidR="00DF35A5" w:rsidRPr="00CE773B" w:rsidRDefault="00DF35A5" w:rsidP="00375CE1">
      <w:pPr>
        <w:jc w:val="both"/>
        <w:rPr>
          <w:rFonts w:asciiTheme="majorBidi" w:hAnsiTheme="majorBidi" w:cstheme="majorBidi"/>
          <w:b/>
          <w:bCs/>
          <w:sz w:val="24"/>
          <w:szCs w:val="24"/>
        </w:rPr>
      </w:pPr>
      <w:r w:rsidRPr="00CE773B">
        <w:rPr>
          <w:rFonts w:asciiTheme="majorBidi" w:hAnsiTheme="majorBidi" w:cstheme="majorBidi"/>
          <w:b/>
          <w:bCs/>
          <w:sz w:val="24"/>
          <w:szCs w:val="24"/>
        </w:rPr>
        <w:t>Land and water management practices</w:t>
      </w:r>
    </w:p>
    <w:p w:rsidR="00D332B0" w:rsidRPr="00CE773B" w:rsidRDefault="00DF35A5" w:rsidP="00375CE1">
      <w:pPr>
        <w:jc w:val="both"/>
        <w:rPr>
          <w:rFonts w:asciiTheme="majorBidi" w:hAnsiTheme="majorBidi" w:cstheme="majorBidi"/>
          <w:b/>
          <w:bCs/>
          <w:sz w:val="24"/>
          <w:szCs w:val="24"/>
        </w:rPr>
      </w:pPr>
      <w:r w:rsidRPr="00CE773B">
        <w:rPr>
          <w:rFonts w:asciiTheme="majorBidi" w:hAnsiTheme="majorBidi" w:cstheme="majorBidi"/>
          <w:b/>
          <w:bCs/>
          <w:sz w:val="24"/>
          <w:szCs w:val="24"/>
        </w:rPr>
        <w:t xml:space="preserve">Cane area should not be expanded beyond available </w:t>
      </w:r>
      <w:r w:rsidR="0069669D" w:rsidRPr="00CE773B">
        <w:rPr>
          <w:rFonts w:asciiTheme="majorBidi" w:hAnsiTheme="majorBidi" w:cstheme="majorBidi"/>
          <w:b/>
          <w:bCs/>
          <w:sz w:val="24"/>
          <w:szCs w:val="24"/>
        </w:rPr>
        <w:t xml:space="preserve">water resources; </w:t>
      </w:r>
    </w:p>
    <w:p w:rsidR="00DF35A5" w:rsidRPr="00CE773B" w:rsidRDefault="00696FA3" w:rsidP="00696FA3">
      <w:pPr>
        <w:jc w:val="both"/>
        <w:rPr>
          <w:rFonts w:asciiTheme="majorBidi" w:hAnsiTheme="majorBidi" w:cstheme="majorBidi"/>
          <w:sz w:val="24"/>
          <w:szCs w:val="24"/>
        </w:rPr>
      </w:pPr>
      <w:r>
        <w:rPr>
          <w:rFonts w:asciiTheme="majorBidi" w:hAnsiTheme="majorBidi" w:cstheme="majorBidi"/>
          <w:sz w:val="24"/>
          <w:szCs w:val="24"/>
        </w:rPr>
        <w:t xml:space="preserve">The water available in our canal system is hardly enough to place 10 to 12 % area under cane in our cropping scheme. Practically growers place 30-40% area under cane, and this very factor tends to reduce yields. </w:t>
      </w:r>
      <w:r w:rsidR="00D332B0" w:rsidRPr="00CE773B">
        <w:rPr>
          <w:rFonts w:asciiTheme="majorBidi" w:hAnsiTheme="majorBidi" w:cstheme="majorBidi"/>
          <w:sz w:val="24"/>
          <w:szCs w:val="24"/>
        </w:rPr>
        <w:t>Efforts</w:t>
      </w:r>
      <w:r w:rsidR="0069669D" w:rsidRPr="00CE773B">
        <w:rPr>
          <w:rFonts w:asciiTheme="majorBidi" w:hAnsiTheme="majorBidi" w:cstheme="majorBidi"/>
          <w:sz w:val="24"/>
          <w:szCs w:val="24"/>
        </w:rPr>
        <w:t xml:space="preserve"> should be to </w:t>
      </w:r>
      <w:r w:rsidR="002677FA" w:rsidRPr="00CE773B">
        <w:rPr>
          <w:rFonts w:asciiTheme="majorBidi" w:hAnsiTheme="majorBidi" w:cstheme="majorBidi"/>
          <w:sz w:val="24"/>
          <w:szCs w:val="24"/>
        </w:rPr>
        <w:t>enhance cane yields from given land resources.</w:t>
      </w:r>
    </w:p>
    <w:p w:rsidR="00DF35A5" w:rsidRPr="00CE773B" w:rsidRDefault="00DF35A5" w:rsidP="00375CE1">
      <w:pPr>
        <w:jc w:val="both"/>
        <w:rPr>
          <w:rFonts w:asciiTheme="majorBidi" w:hAnsiTheme="majorBidi" w:cstheme="majorBidi"/>
          <w:b/>
          <w:bCs/>
          <w:sz w:val="24"/>
          <w:szCs w:val="24"/>
        </w:rPr>
      </w:pPr>
      <w:r w:rsidRPr="00CE773B">
        <w:rPr>
          <w:rFonts w:asciiTheme="majorBidi" w:hAnsiTheme="majorBidi" w:cstheme="majorBidi"/>
          <w:b/>
          <w:bCs/>
          <w:sz w:val="24"/>
          <w:szCs w:val="24"/>
        </w:rPr>
        <w:t>All measures to be taken to improve water use efficiency.</w:t>
      </w:r>
    </w:p>
    <w:p w:rsidR="00DF35A5" w:rsidRPr="00CE773B" w:rsidRDefault="00DF35A5" w:rsidP="00375CE1">
      <w:pPr>
        <w:jc w:val="both"/>
        <w:rPr>
          <w:rFonts w:asciiTheme="majorBidi" w:hAnsiTheme="majorBidi" w:cstheme="majorBidi"/>
          <w:sz w:val="24"/>
          <w:szCs w:val="24"/>
        </w:rPr>
      </w:pPr>
      <w:r w:rsidRPr="00CE773B">
        <w:rPr>
          <w:rFonts w:asciiTheme="majorBidi" w:hAnsiTheme="majorBidi" w:cstheme="majorBidi"/>
          <w:sz w:val="24"/>
          <w:szCs w:val="24"/>
        </w:rPr>
        <w:t>Water courses should be improved with suitable layout of cane fields for most efficient utilization of water.</w:t>
      </w:r>
    </w:p>
    <w:p w:rsidR="00281029" w:rsidRPr="00CE773B" w:rsidRDefault="00281029" w:rsidP="00D332B0">
      <w:p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Improve water holding capacity of soil through:</w:t>
      </w:r>
    </w:p>
    <w:p w:rsidR="00D332B0" w:rsidRPr="00CE773B" w:rsidRDefault="00281029" w:rsidP="00D332B0">
      <w:pPr>
        <w:pStyle w:val="ListParagraph"/>
        <w:numPr>
          <w:ilvl w:val="0"/>
          <w:numId w:val="5"/>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Deep ploughing</w:t>
      </w:r>
    </w:p>
    <w:p w:rsidR="00D332B0" w:rsidRPr="00CE773B" w:rsidRDefault="00281029" w:rsidP="00D332B0">
      <w:pPr>
        <w:pStyle w:val="ListParagraph"/>
        <w:numPr>
          <w:ilvl w:val="0"/>
          <w:numId w:val="5"/>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Improve organic status of soil by:</w:t>
      </w:r>
    </w:p>
    <w:p w:rsidR="00D332B0" w:rsidRPr="00CE773B" w:rsidRDefault="00281029" w:rsidP="00D332B0">
      <w:pPr>
        <w:pStyle w:val="ListParagraph"/>
        <w:numPr>
          <w:ilvl w:val="0"/>
          <w:numId w:val="5"/>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Incorporating FYM/Sugarcane press mud</w:t>
      </w:r>
      <w:r w:rsidR="000F15D3">
        <w:rPr>
          <w:rFonts w:asciiTheme="majorBidi" w:hAnsiTheme="majorBidi" w:cstheme="majorBidi"/>
          <w:sz w:val="24"/>
          <w:szCs w:val="24"/>
        </w:rPr>
        <w:t>.</w:t>
      </w:r>
      <w:r w:rsidRPr="00CE773B">
        <w:rPr>
          <w:rFonts w:asciiTheme="majorBidi" w:hAnsiTheme="majorBidi" w:cstheme="majorBidi"/>
          <w:sz w:val="24"/>
          <w:szCs w:val="24"/>
        </w:rPr>
        <w:t xml:space="preserve"> </w:t>
      </w:r>
    </w:p>
    <w:p w:rsidR="00281029" w:rsidRPr="00CE773B" w:rsidRDefault="00281029" w:rsidP="00D332B0">
      <w:pPr>
        <w:pStyle w:val="ListParagraph"/>
        <w:numPr>
          <w:ilvl w:val="0"/>
          <w:numId w:val="5"/>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Growing green manure crop in rotation</w:t>
      </w:r>
      <w:r w:rsidR="000F15D3">
        <w:rPr>
          <w:rFonts w:asciiTheme="majorBidi" w:hAnsiTheme="majorBidi" w:cstheme="majorBidi"/>
          <w:sz w:val="24"/>
          <w:szCs w:val="24"/>
        </w:rPr>
        <w:t>.</w:t>
      </w:r>
    </w:p>
    <w:p w:rsidR="00281029" w:rsidRPr="00CE773B" w:rsidRDefault="00281029" w:rsidP="00D332B0">
      <w:pPr>
        <w:spacing w:after="120" w:line="240" w:lineRule="auto"/>
        <w:jc w:val="both"/>
        <w:rPr>
          <w:rFonts w:asciiTheme="majorBidi" w:hAnsiTheme="majorBidi" w:cstheme="majorBidi"/>
          <w:b/>
          <w:bCs/>
          <w:sz w:val="24"/>
          <w:szCs w:val="24"/>
        </w:rPr>
      </w:pPr>
      <w:r w:rsidRPr="00CE773B">
        <w:rPr>
          <w:rFonts w:asciiTheme="majorBidi" w:hAnsiTheme="majorBidi" w:cstheme="majorBidi"/>
          <w:b/>
          <w:bCs/>
          <w:sz w:val="24"/>
          <w:szCs w:val="24"/>
        </w:rPr>
        <w:t>Reduce chances of CO</w:t>
      </w:r>
      <w:r w:rsidRPr="00CE773B">
        <w:rPr>
          <w:rFonts w:asciiTheme="majorBidi" w:hAnsiTheme="majorBidi" w:cstheme="majorBidi"/>
          <w:b/>
          <w:bCs/>
          <w:sz w:val="24"/>
          <w:szCs w:val="24"/>
          <w:vertAlign w:val="subscript"/>
        </w:rPr>
        <w:t>2</w:t>
      </w:r>
      <w:r w:rsidRPr="00CE773B">
        <w:rPr>
          <w:rFonts w:asciiTheme="majorBidi" w:hAnsiTheme="majorBidi" w:cstheme="majorBidi"/>
          <w:b/>
          <w:bCs/>
          <w:sz w:val="24"/>
          <w:szCs w:val="24"/>
        </w:rPr>
        <w:t xml:space="preserve"> adulteration in environment by:</w:t>
      </w:r>
    </w:p>
    <w:p w:rsidR="00281029" w:rsidRPr="00CE773B" w:rsidRDefault="00782EF1" w:rsidP="00D332B0">
      <w:pPr>
        <w:pStyle w:val="ListParagraph"/>
        <w:numPr>
          <w:ilvl w:val="0"/>
          <w:numId w:val="6"/>
        </w:numPr>
        <w:spacing w:after="0" w:line="240" w:lineRule="auto"/>
        <w:jc w:val="both"/>
        <w:rPr>
          <w:rFonts w:asciiTheme="majorBidi" w:hAnsiTheme="majorBidi" w:cstheme="majorBidi"/>
          <w:sz w:val="24"/>
          <w:szCs w:val="24"/>
        </w:rPr>
      </w:pPr>
      <w:r w:rsidRPr="00CE773B">
        <w:rPr>
          <w:rFonts w:asciiTheme="majorBidi" w:hAnsiTheme="majorBidi" w:cstheme="majorBidi"/>
          <w:sz w:val="24"/>
          <w:szCs w:val="24"/>
        </w:rPr>
        <w:t>Avoiding</w:t>
      </w:r>
      <w:r w:rsidR="00281029" w:rsidRPr="00CE773B">
        <w:rPr>
          <w:rFonts w:asciiTheme="majorBidi" w:hAnsiTheme="majorBidi" w:cstheme="majorBidi"/>
          <w:sz w:val="24"/>
          <w:szCs w:val="24"/>
        </w:rPr>
        <w:t xml:space="preserve"> trash burning in cane fields</w:t>
      </w:r>
      <w:r w:rsidR="000F15D3">
        <w:rPr>
          <w:rFonts w:asciiTheme="majorBidi" w:hAnsiTheme="majorBidi" w:cstheme="majorBidi"/>
          <w:sz w:val="24"/>
          <w:szCs w:val="24"/>
        </w:rPr>
        <w:t>.</w:t>
      </w:r>
    </w:p>
    <w:p w:rsidR="00281029" w:rsidRDefault="00281029" w:rsidP="00D332B0">
      <w:pPr>
        <w:pStyle w:val="ListParagraph"/>
        <w:numPr>
          <w:ilvl w:val="0"/>
          <w:numId w:val="6"/>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Use trash as mulch in </w:t>
      </w:r>
      <w:r w:rsidR="00782EF1" w:rsidRPr="00CE773B">
        <w:rPr>
          <w:rFonts w:asciiTheme="majorBidi" w:hAnsiTheme="majorBidi" w:cstheme="majorBidi"/>
          <w:sz w:val="24"/>
          <w:szCs w:val="24"/>
        </w:rPr>
        <w:t>ratoon cane as well as freshly planted cane</w:t>
      </w:r>
      <w:r w:rsidR="000F15D3">
        <w:rPr>
          <w:rFonts w:asciiTheme="majorBidi" w:hAnsiTheme="majorBidi" w:cstheme="majorBidi"/>
          <w:sz w:val="24"/>
          <w:szCs w:val="24"/>
        </w:rPr>
        <w:t>.</w:t>
      </w:r>
    </w:p>
    <w:p w:rsidR="000F15D3" w:rsidRDefault="000F15D3" w:rsidP="00AD6485">
      <w:pPr>
        <w:pStyle w:val="ListParagraph"/>
        <w:numPr>
          <w:ilvl w:val="0"/>
          <w:numId w:val="6"/>
        </w:numPr>
        <w:spacing w:after="120" w:line="240" w:lineRule="auto"/>
        <w:jc w:val="both"/>
        <w:rPr>
          <w:rFonts w:asciiTheme="majorBidi" w:hAnsiTheme="majorBidi" w:cstheme="majorBidi"/>
          <w:sz w:val="24"/>
          <w:szCs w:val="24"/>
        </w:rPr>
      </w:pPr>
      <w:r>
        <w:rPr>
          <w:rFonts w:asciiTheme="majorBidi" w:hAnsiTheme="majorBidi" w:cstheme="majorBidi"/>
          <w:sz w:val="24"/>
          <w:szCs w:val="24"/>
        </w:rPr>
        <w:t xml:space="preserve">Trash also reduces surface temperature by </w:t>
      </w:r>
      <w:r w:rsidR="00AD6485">
        <w:rPr>
          <w:rFonts w:asciiTheme="majorBidi" w:hAnsiTheme="majorBidi" w:cstheme="majorBidi"/>
          <w:sz w:val="24"/>
          <w:szCs w:val="24"/>
        </w:rPr>
        <w:t>3</w:t>
      </w:r>
      <w:r>
        <w:rPr>
          <w:rFonts w:asciiTheme="majorBidi" w:hAnsiTheme="majorBidi" w:cstheme="majorBidi"/>
          <w:sz w:val="24"/>
          <w:szCs w:val="24"/>
        </w:rPr>
        <w:t>-</w:t>
      </w:r>
      <w:r w:rsidR="00AD6485">
        <w:rPr>
          <w:rFonts w:asciiTheme="majorBidi" w:hAnsiTheme="majorBidi" w:cstheme="majorBidi"/>
          <w:sz w:val="24"/>
          <w:szCs w:val="24"/>
        </w:rPr>
        <w:t>4</w:t>
      </w:r>
      <w:r w:rsidRPr="000F15D3">
        <w:rPr>
          <w:rFonts w:asciiTheme="majorBidi" w:hAnsiTheme="majorBidi" w:cstheme="majorBidi"/>
          <w:sz w:val="24"/>
          <w:szCs w:val="24"/>
          <w:vertAlign w:val="superscript"/>
        </w:rPr>
        <w:t>0</w:t>
      </w:r>
      <w:r>
        <w:rPr>
          <w:rFonts w:asciiTheme="majorBidi" w:hAnsiTheme="majorBidi" w:cstheme="majorBidi"/>
          <w:sz w:val="24"/>
          <w:szCs w:val="24"/>
        </w:rPr>
        <w:t>C during summer.</w:t>
      </w:r>
    </w:p>
    <w:p w:rsidR="000F15D3" w:rsidRDefault="000F15D3" w:rsidP="00D332B0">
      <w:pPr>
        <w:pStyle w:val="ListParagraph"/>
        <w:numPr>
          <w:ilvl w:val="0"/>
          <w:numId w:val="6"/>
        </w:numPr>
        <w:spacing w:after="120" w:line="240" w:lineRule="auto"/>
        <w:jc w:val="both"/>
        <w:rPr>
          <w:rFonts w:asciiTheme="majorBidi" w:hAnsiTheme="majorBidi" w:cstheme="majorBidi"/>
          <w:sz w:val="24"/>
          <w:szCs w:val="24"/>
        </w:rPr>
      </w:pPr>
      <w:r>
        <w:rPr>
          <w:rFonts w:asciiTheme="majorBidi" w:hAnsiTheme="majorBidi" w:cstheme="majorBidi"/>
          <w:sz w:val="24"/>
          <w:szCs w:val="24"/>
        </w:rPr>
        <w:t>Trash provide conditions favorable for microbes to work on mineralization of nutrients.</w:t>
      </w:r>
    </w:p>
    <w:p w:rsidR="000F15D3" w:rsidRPr="00CE773B" w:rsidRDefault="000F15D3" w:rsidP="00D332B0">
      <w:pPr>
        <w:pStyle w:val="ListParagraph"/>
        <w:numPr>
          <w:ilvl w:val="0"/>
          <w:numId w:val="6"/>
        </w:numPr>
        <w:spacing w:after="120" w:line="240" w:lineRule="auto"/>
        <w:jc w:val="both"/>
        <w:rPr>
          <w:rFonts w:asciiTheme="majorBidi" w:hAnsiTheme="majorBidi" w:cstheme="majorBidi"/>
          <w:sz w:val="24"/>
          <w:szCs w:val="24"/>
        </w:rPr>
      </w:pPr>
      <w:r>
        <w:rPr>
          <w:rFonts w:asciiTheme="majorBidi" w:hAnsiTheme="majorBidi" w:cstheme="majorBidi"/>
          <w:sz w:val="24"/>
          <w:szCs w:val="24"/>
        </w:rPr>
        <w:t>In the long</w:t>
      </w:r>
      <w:r w:rsidR="00AD6485">
        <w:rPr>
          <w:rFonts w:asciiTheme="majorBidi" w:hAnsiTheme="majorBidi" w:cstheme="majorBidi"/>
          <w:sz w:val="24"/>
          <w:szCs w:val="24"/>
        </w:rPr>
        <w:t xml:space="preserve"> </w:t>
      </w:r>
      <w:r>
        <w:rPr>
          <w:rFonts w:asciiTheme="majorBidi" w:hAnsiTheme="majorBidi" w:cstheme="majorBidi"/>
          <w:sz w:val="24"/>
          <w:szCs w:val="24"/>
        </w:rPr>
        <w:t>run trash is incorporated in cane fields to add organic matter in soil.</w:t>
      </w:r>
    </w:p>
    <w:p w:rsidR="002677FA" w:rsidRPr="00CE773B" w:rsidRDefault="002677FA" w:rsidP="00D332B0">
      <w:pPr>
        <w:spacing w:after="120"/>
        <w:jc w:val="both"/>
        <w:rPr>
          <w:rFonts w:asciiTheme="majorBidi" w:hAnsiTheme="majorBidi" w:cstheme="majorBidi"/>
          <w:b/>
          <w:bCs/>
          <w:sz w:val="24"/>
          <w:szCs w:val="24"/>
        </w:rPr>
      </w:pPr>
      <w:r w:rsidRPr="00CE773B">
        <w:rPr>
          <w:rFonts w:asciiTheme="majorBidi" w:hAnsiTheme="majorBidi" w:cstheme="majorBidi"/>
          <w:b/>
          <w:bCs/>
          <w:sz w:val="24"/>
          <w:szCs w:val="24"/>
        </w:rPr>
        <w:t>Reduce chances of N</w:t>
      </w:r>
      <w:r w:rsidRPr="00CE773B">
        <w:rPr>
          <w:rFonts w:asciiTheme="majorBidi" w:hAnsiTheme="majorBidi" w:cstheme="majorBidi"/>
          <w:b/>
          <w:bCs/>
          <w:sz w:val="24"/>
          <w:szCs w:val="24"/>
          <w:vertAlign w:val="subscript"/>
        </w:rPr>
        <w:t>2</w:t>
      </w:r>
      <w:r w:rsidRPr="00CE773B">
        <w:rPr>
          <w:rFonts w:asciiTheme="majorBidi" w:hAnsiTheme="majorBidi" w:cstheme="majorBidi"/>
          <w:b/>
          <w:bCs/>
          <w:sz w:val="24"/>
          <w:szCs w:val="24"/>
        </w:rPr>
        <w:t>O and methane emission from crop fields:</w:t>
      </w:r>
    </w:p>
    <w:p w:rsidR="00D332B0" w:rsidRPr="00CE773B" w:rsidRDefault="002677FA" w:rsidP="00D332B0">
      <w:pPr>
        <w:pStyle w:val="ListParagraph"/>
        <w:numPr>
          <w:ilvl w:val="0"/>
          <w:numId w:val="7"/>
        </w:numPr>
        <w:spacing w:after="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This situation exists from </w:t>
      </w:r>
      <w:r w:rsidR="00D7106F" w:rsidRPr="00CE773B">
        <w:rPr>
          <w:rFonts w:asciiTheme="majorBidi" w:hAnsiTheme="majorBidi" w:cstheme="majorBidi"/>
          <w:sz w:val="24"/>
          <w:szCs w:val="24"/>
        </w:rPr>
        <w:t>poor</w:t>
      </w:r>
      <w:r w:rsidRPr="00CE773B">
        <w:rPr>
          <w:rFonts w:asciiTheme="majorBidi" w:hAnsiTheme="majorBidi" w:cstheme="majorBidi"/>
          <w:sz w:val="24"/>
          <w:szCs w:val="24"/>
        </w:rPr>
        <w:t xml:space="preserve"> drainage and improper method of </w:t>
      </w:r>
      <w:r w:rsidR="00D7106F" w:rsidRPr="00CE773B">
        <w:rPr>
          <w:rFonts w:asciiTheme="majorBidi" w:hAnsiTheme="majorBidi" w:cstheme="majorBidi"/>
          <w:sz w:val="24"/>
          <w:szCs w:val="24"/>
        </w:rPr>
        <w:t>fertilizer application</w:t>
      </w:r>
      <w:r w:rsidRPr="00CE773B">
        <w:rPr>
          <w:rFonts w:asciiTheme="majorBidi" w:hAnsiTheme="majorBidi" w:cstheme="majorBidi"/>
          <w:sz w:val="24"/>
          <w:szCs w:val="24"/>
        </w:rPr>
        <w:t xml:space="preserve">. </w:t>
      </w:r>
    </w:p>
    <w:p w:rsidR="002677FA" w:rsidRPr="00CE773B" w:rsidRDefault="002677FA" w:rsidP="00D332B0">
      <w:pPr>
        <w:pStyle w:val="ListParagraph"/>
        <w:numPr>
          <w:ilvl w:val="0"/>
          <w:numId w:val="7"/>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Chh</w:t>
      </w:r>
      <w:r w:rsidR="00D7106F" w:rsidRPr="00CE773B">
        <w:rPr>
          <w:rFonts w:asciiTheme="majorBidi" w:hAnsiTheme="majorBidi" w:cstheme="majorBidi"/>
          <w:sz w:val="24"/>
          <w:szCs w:val="24"/>
        </w:rPr>
        <w:t>a</w:t>
      </w:r>
      <w:r w:rsidRPr="00CE773B">
        <w:rPr>
          <w:rFonts w:asciiTheme="majorBidi" w:hAnsiTheme="majorBidi" w:cstheme="majorBidi"/>
          <w:sz w:val="24"/>
          <w:szCs w:val="24"/>
        </w:rPr>
        <w:t xml:space="preserve">tta method of application should be avoided and fertilizer too be </w:t>
      </w:r>
      <w:r w:rsidR="00D7106F" w:rsidRPr="00CE773B">
        <w:rPr>
          <w:rFonts w:asciiTheme="majorBidi" w:hAnsiTheme="majorBidi" w:cstheme="majorBidi"/>
          <w:sz w:val="24"/>
          <w:szCs w:val="24"/>
        </w:rPr>
        <w:t>drilled</w:t>
      </w:r>
      <w:r w:rsidRPr="00CE773B">
        <w:rPr>
          <w:rFonts w:asciiTheme="majorBidi" w:hAnsiTheme="majorBidi" w:cstheme="majorBidi"/>
          <w:sz w:val="24"/>
          <w:szCs w:val="24"/>
        </w:rPr>
        <w:t xml:space="preserve"> </w:t>
      </w:r>
      <w:r w:rsidR="00D7106F" w:rsidRPr="00CE773B">
        <w:rPr>
          <w:rFonts w:asciiTheme="majorBidi" w:hAnsiTheme="majorBidi" w:cstheme="majorBidi"/>
          <w:sz w:val="24"/>
          <w:szCs w:val="24"/>
        </w:rPr>
        <w:t>near root zone.</w:t>
      </w:r>
    </w:p>
    <w:p w:rsidR="00782EF1" w:rsidRPr="00CE773B" w:rsidRDefault="00782EF1" w:rsidP="00D332B0">
      <w:pPr>
        <w:spacing w:after="120"/>
        <w:jc w:val="both"/>
        <w:rPr>
          <w:rFonts w:asciiTheme="majorBidi" w:hAnsiTheme="majorBidi" w:cstheme="majorBidi"/>
          <w:b/>
          <w:bCs/>
          <w:sz w:val="24"/>
          <w:szCs w:val="24"/>
        </w:rPr>
      </w:pPr>
      <w:r w:rsidRPr="00CE773B">
        <w:rPr>
          <w:rFonts w:asciiTheme="majorBidi" w:hAnsiTheme="majorBidi" w:cstheme="majorBidi"/>
          <w:b/>
          <w:bCs/>
          <w:sz w:val="24"/>
          <w:szCs w:val="24"/>
        </w:rPr>
        <w:lastRenderedPageBreak/>
        <w:t>Genetic improvement of cane varieties:</w:t>
      </w:r>
    </w:p>
    <w:p w:rsidR="005547A7" w:rsidRPr="00CE773B" w:rsidRDefault="00782EF1" w:rsidP="00375CE1">
      <w:pPr>
        <w:jc w:val="both"/>
        <w:rPr>
          <w:rFonts w:asciiTheme="majorBidi" w:hAnsiTheme="majorBidi" w:cstheme="majorBidi"/>
          <w:sz w:val="24"/>
          <w:szCs w:val="24"/>
        </w:rPr>
      </w:pPr>
      <w:r w:rsidRPr="00CE773B">
        <w:rPr>
          <w:rFonts w:asciiTheme="majorBidi" w:hAnsiTheme="majorBidi" w:cstheme="majorBidi"/>
          <w:sz w:val="24"/>
          <w:szCs w:val="24"/>
        </w:rPr>
        <w:t xml:space="preserve">Cane varieties to play major role; </w:t>
      </w:r>
    </w:p>
    <w:p w:rsidR="00782EF1" w:rsidRPr="00CE773B" w:rsidRDefault="005547A7" w:rsidP="005547A7">
      <w:pPr>
        <w:pStyle w:val="ListParagraph"/>
        <w:numPr>
          <w:ilvl w:val="0"/>
          <w:numId w:val="8"/>
        </w:numPr>
        <w:jc w:val="both"/>
        <w:rPr>
          <w:rFonts w:asciiTheme="majorBidi" w:hAnsiTheme="majorBidi" w:cstheme="majorBidi"/>
          <w:sz w:val="24"/>
          <w:szCs w:val="24"/>
        </w:rPr>
      </w:pPr>
      <w:r w:rsidRPr="00CE773B">
        <w:rPr>
          <w:rFonts w:asciiTheme="majorBidi" w:hAnsiTheme="majorBidi" w:cstheme="majorBidi"/>
          <w:sz w:val="24"/>
          <w:szCs w:val="24"/>
        </w:rPr>
        <w:t>Grow</w:t>
      </w:r>
      <w:r w:rsidR="00782EF1" w:rsidRPr="00CE773B">
        <w:rPr>
          <w:rFonts w:asciiTheme="majorBidi" w:hAnsiTheme="majorBidi" w:cstheme="majorBidi"/>
          <w:sz w:val="24"/>
          <w:szCs w:val="24"/>
        </w:rPr>
        <w:t xml:space="preserve"> drought tolerant varieties to evade moisture stress/heat stress.</w:t>
      </w:r>
    </w:p>
    <w:p w:rsidR="0069669D" w:rsidRPr="00CE773B" w:rsidRDefault="00782EF1" w:rsidP="005547A7">
      <w:pPr>
        <w:pStyle w:val="ListParagraph"/>
        <w:numPr>
          <w:ilvl w:val="0"/>
          <w:numId w:val="8"/>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Grow high sugar early maturing varieties to counter the chance of prolonging growth in </w:t>
      </w:r>
    </w:p>
    <w:p w:rsidR="005547A7" w:rsidRPr="00CE773B" w:rsidRDefault="00782EF1" w:rsidP="005547A7">
      <w:pPr>
        <w:pStyle w:val="ListParagraph"/>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temperature rise in early harvest season</w:t>
      </w:r>
    </w:p>
    <w:p w:rsidR="00782EF1" w:rsidRPr="00CE773B" w:rsidRDefault="00782EF1" w:rsidP="00451BD6">
      <w:pPr>
        <w:pStyle w:val="ListParagraph"/>
        <w:numPr>
          <w:ilvl w:val="0"/>
          <w:numId w:val="8"/>
        </w:numPr>
        <w:spacing w:after="120" w:line="240" w:lineRule="auto"/>
        <w:jc w:val="both"/>
        <w:rPr>
          <w:rFonts w:asciiTheme="majorBidi" w:hAnsiTheme="majorBidi" w:cstheme="majorBidi"/>
          <w:sz w:val="24"/>
          <w:szCs w:val="24"/>
        </w:rPr>
      </w:pPr>
      <w:r w:rsidRPr="00CE773B">
        <w:rPr>
          <w:rFonts w:asciiTheme="majorBidi" w:hAnsiTheme="majorBidi" w:cstheme="majorBidi"/>
          <w:sz w:val="24"/>
          <w:szCs w:val="24"/>
        </w:rPr>
        <w:t xml:space="preserve">Grow </w:t>
      </w:r>
      <w:r w:rsidR="0069669D" w:rsidRPr="00CE773B">
        <w:rPr>
          <w:rFonts w:asciiTheme="majorBidi" w:hAnsiTheme="majorBidi" w:cstheme="majorBidi"/>
          <w:sz w:val="24"/>
          <w:szCs w:val="24"/>
        </w:rPr>
        <w:t>high sugar late maturing varieties to prolong peak maturity season till late months</w:t>
      </w:r>
    </w:p>
    <w:p w:rsidR="0069669D" w:rsidRDefault="0069669D" w:rsidP="00D7106F">
      <w:pPr>
        <w:jc w:val="both"/>
        <w:rPr>
          <w:rFonts w:asciiTheme="majorBidi" w:hAnsiTheme="majorBidi" w:cstheme="majorBidi"/>
          <w:sz w:val="24"/>
          <w:szCs w:val="24"/>
        </w:rPr>
      </w:pPr>
      <w:r w:rsidRPr="00CE773B">
        <w:rPr>
          <w:rFonts w:asciiTheme="majorBidi" w:hAnsiTheme="majorBidi" w:cstheme="majorBidi"/>
          <w:sz w:val="24"/>
          <w:szCs w:val="24"/>
        </w:rPr>
        <w:t>Suggest profitable intercropping system to fet</w:t>
      </w:r>
      <w:r w:rsidR="00D7106F" w:rsidRPr="00CE773B">
        <w:rPr>
          <w:rFonts w:asciiTheme="majorBidi" w:hAnsiTheme="majorBidi" w:cstheme="majorBidi"/>
          <w:sz w:val="24"/>
          <w:szCs w:val="24"/>
        </w:rPr>
        <w:t>c</w:t>
      </w:r>
      <w:r w:rsidRPr="00CE773B">
        <w:rPr>
          <w:rFonts w:asciiTheme="majorBidi" w:hAnsiTheme="majorBidi" w:cstheme="majorBidi"/>
          <w:sz w:val="24"/>
          <w:szCs w:val="24"/>
        </w:rPr>
        <w:t>h maximum cash returns per unit area so as to sustain the interest of growers with sugarcane</w:t>
      </w:r>
    </w:p>
    <w:p w:rsidR="00AD6485" w:rsidRDefault="00AD6485" w:rsidP="00D7106F">
      <w:pPr>
        <w:jc w:val="both"/>
        <w:rPr>
          <w:rFonts w:asciiTheme="majorBidi" w:hAnsiTheme="majorBidi" w:cstheme="majorBidi"/>
          <w:sz w:val="24"/>
          <w:szCs w:val="24"/>
        </w:rPr>
      </w:pPr>
    </w:p>
    <w:p w:rsidR="00AD6485" w:rsidRDefault="00AD6485" w:rsidP="00D7106F">
      <w:pPr>
        <w:jc w:val="both"/>
        <w:rPr>
          <w:rFonts w:asciiTheme="majorBidi" w:hAnsiTheme="majorBidi" w:cstheme="majorBidi"/>
          <w:b/>
          <w:bCs/>
          <w:sz w:val="32"/>
          <w:szCs w:val="32"/>
        </w:rPr>
      </w:pPr>
      <w:r w:rsidRPr="00AD6485">
        <w:rPr>
          <w:rFonts w:asciiTheme="majorBidi" w:hAnsiTheme="majorBidi" w:cstheme="majorBidi"/>
          <w:b/>
          <w:bCs/>
          <w:sz w:val="32"/>
          <w:szCs w:val="32"/>
        </w:rPr>
        <w:t>Conclusion</w:t>
      </w:r>
    </w:p>
    <w:p w:rsidR="00AD6485" w:rsidRDefault="00AD6485" w:rsidP="0060733E">
      <w:pPr>
        <w:jc w:val="both"/>
        <w:rPr>
          <w:rFonts w:asciiTheme="majorBidi" w:hAnsiTheme="majorBidi" w:cstheme="majorBidi"/>
          <w:sz w:val="24"/>
          <w:szCs w:val="24"/>
        </w:rPr>
      </w:pPr>
      <w:r>
        <w:rPr>
          <w:rFonts w:asciiTheme="majorBidi" w:hAnsiTheme="majorBidi" w:cstheme="majorBidi"/>
          <w:sz w:val="24"/>
          <w:szCs w:val="24"/>
        </w:rPr>
        <w:t xml:space="preserve">Pakistan is vulnerable to global warming problems affecting sugarcane production. </w:t>
      </w:r>
      <w:r w:rsidR="0060733E">
        <w:rPr>
          <w:rFonts w:asciiTheme="majorBidi" w:hAnsiTheme="majorBidi" w:cstheme="majorBidi"/>
          <w:sz w:val="24"/>
          <w:szCs w:val="24"/>
        </w:rPr>
        <w:t xml:space="preserve">Besides their specific effect causing torrential rains, floods and overall drought, </w:t>
      </w:r>
      <w:r>
        <w:rPr>
          <w:rFonts w:asciiTheme="majorBidi" w:hAnsiTheme="majorBidi" w:cstheme="majorBidi"/>
          <w:sz w:val="24"/>
          <w:szCs w:val="24"/>
        </w:rPr>
        <w:t>Increasing temperature cause higher evapo-transpiration and the crop is subject to severe moisture stress</w:t>
      </w:r>
      <w:r w:rsidR="0060733E">
        <w:rPr>
          <w:rFonts w:asciiTheme="majorBidi" w:hAnsiTheme="majorBidi" w:cstheme="majorBidi"/>
          <w:sz w:val="24"/>
          <w:szCs w:val="24"/>
        </w:rPr>
        <w:t xml:space="preserve"> and is liable to demand more water.</w:t>
      </w:r>
    </w:p>
    <w:p w:rsidR="00AD6485" w:rsidRDefault="00AD6485" w:rsidP="00AD6485">
      <w:pPr>
        <w:jc w:val="both"/>
        <w:rPr>
          <w:rFonts w:asciiTheme="majorBidi" w:hAnsiTheme="majorBidi" w:cstheme="majorBidi"/>
          <w:sz w:val="24"/>
          <w:szCs w:val="24"/>
        </w:rPr>
      </w:pPr>
      <w:r>
        <w:rPr>
          <w:rFonts w:asciiTheme="majorBidi" w:hAnsiTheme="majorBidi" w:cstheme="majorBidi"/>
          <w:sz w:val="24"/>
          <w:szCs w:val="24"/>
        </w:rPr>
        <w:t>Temperature rise during winter is liable to prolong vegetative growth and delay maturity in cane; thus reduce cane harvest season with low sugar harvests.</w:t>
      </w:r>
    </w:p>
    <w:p w:rsidR="00C1145E" w:rsidRDefault="00C1145E" w:rsidP="00AD6485">
      <w:pPr>
        <w:jc w:val="both"/>
        <w:rPr>
          <w:rFonts w:asciiTheme="majorBidi" w:hAnsiTheme="majorBidi" w:cstheme="majorBidi"/>
          <w:sz w:val="24"/>
          <w:szCs w:val="24"/>
        </w:rPr>
      </w:pPr>
      <w:r>
        <w:rPr>
          <w:rFonts w:asciiTheme="majorBidi" w:hAnsiTheme="majorBidi" w:cstheme="majorBidi"/>
          <w:sz w:val="24"/>
          <w:szCs w:val="24"/>
        </w:rPr>
        <w:t>These are serious issues of depressing sugar yields. Efforts are needed to sustain cane production by:</w:t>
      </w:r>
    </w:p>
    <w:p w:rsidR="00C1145E" w:rsidRPr="00C1145E" w:rsidRDefault="00C1145E" w:rsidP="00C1145E">
      <w:pPr>
        <w:pStyle w:val="ListParagraph"/>
        <w:numPr>
          <w:ilvl w:val="0"/>
          <w:numId w:val="8"/>
        </w:numPr>
        <w:jc w:val="both"/>
        <w:rPr>
          <w:rFonts w:asciiTheme="majorBidi" w:hAnsiTheme="majorBidi" w:cstheme="majorBidi"/>
          <w:sz w:val="24"/>
          <w:szCs w:val="24"/>
        </w:rPr>
      </w:pPr>
      <w:r w:rsidRPr="00C1145E">
        <w:rPr>
          <w:rFonts w:asciiTheme="majorBidi" w:hAnsiTheme="majorBidi" w:cstheme="majorBidi"/>
          <w:sz w:val="24"/>
          <w:szCs w:val="24"/>
        </w:rPr>
        <w:t>Conservation of available water.</w:t>
      </w:r>
    </w:p>
    <w:p w:rsidR="00C1145E" w:rsidRPr="00C1145E" w:rsidRDefault="00C1145E" w:rsidP="00C1145E">
      <w:pPr>
        <w:pStyle w:val="ListParagraph"/>
        <w:numPr>
          <w:ilvl w:val="0"/>
          <w:numId w:val="8"/>
        </w:numPr>
        <w:jc w:val="both"/>
        <w:rPr>
          <w:rFonts w:asciiTheme="majorBidi" w:hAnsiTheme="majorBidi" w:cstheme="majorBidi"/>
          <w:sz w:val="24"/>
          <w:szCs w:val="24"/>
        </w:rPr>
      </w:pPr>
      <w:r w:rsidRPr="00C1145E">
        <w:rPr>
          <w:rFonts w:asciiTheme="majorBidi" w:hAnsiTheme="majorBidi" w:cstheme="majorBidi"/>
          <w:sz w:val="24"/>
          <w:szCs w:val="24"/>
        </w:rPr>
        <w:t>Efficient use of water</w:t>
      </w:r>
    </w:p>
    <w:p w:rsidR="00C1145E" w:rsidRPr="00C1145E" w:rsidRDefault="00C1145E" w:rsidP="00C1145E">
      <w:pPr>
        <w:pStyle w:val="ListParagraph"/>
        <w:numPr>
          <w:ilvl w:val="0"/>
          <w:numId w:val="8"/>
        </w:numPr>
        <w:jc w:val="both"/>
        <w:rPr>
          <w:rFonts w:asciiTheme="majorBidi" w:hAnsiTheme="majorBidi" w:cstheme="majorBidi"/>
          <w:sz w:val="24"/>
          <w:szCs w:val="24"/>
        </w:rPr>
      </w:pPr>
      <w:r w:rsidRPr="00C1145E">
        <w:rPr>
          <w:rFonts w:asciiTheme="majorBidi" w:hAnsiTheme="majorBidi" w:cstheme="majorBidi"/>
          <w:sz w:val="24"/>
          <w:szCs w:val="24"/>
        </w:rPr>
        <w:t>Efficient use of land and other input resources to obtain higher yields per unit area.</w:t>
      </w:r>
    </w:p>
    <w:p w:rsidR="00C1145E" w:rsidRPr="00C1145E" w:rsidRDefault="00C1145E" w:rsidP="00C1145E">
      <w:pPr>
        <w:pStyle w:val="ListParagraph"/>
        <w:numPr>
          <w:ilvl w:val="0"/>
          <w:numId w:val="8"/>
        </w:numPr>
        <w:jc w:val="both"/>
        <w:rPr>
          <w:rFonts w:asciiTheme="majorBidi" w:hAnsiTheme="majorBidi" w:cstheme="majorBidi"/>
          <w:sz w:val="24"/>
          <w:szCs w:val="24"/>
        </w:rPr>
      </w:pPr>
      <w:r w:rsidRPr="00C1145E">
        <w:rPr>
          <w:rFonts w:asciiTheme="majorBidi" w:hAnsiTheme="majorBidi" w:cstheme="majorBidi"/>
          <w:sz w:val="24"/>
          <w:szCs w:val="24"/>
        </w:rPr>
        <w:t>Genetic improvement in cane varieties to sustain sugar yields under changed environments.</w:t>
      </w:r>
    </w:p>
    <w:p w:rsidR="00C1145E" w:rsidRPr="00C1145E" w:rsidRDefault="00C1145E" w:rsidP="00C1145E">
      <w:pPr>
        <w:pStyle w:val="ListParagraph"/>
        <w:numPr>
          <w:ilvl w:val="0"/>
          <w:numId w:val="8"/>
        </w:numPr>
        <w:jc w:val="both"/>
        <w:rPr>
          <w:rFonts w:asciiTheme="majorBidi" w:hAnsiTheme="majorBidi" w:cstheme="majorBidi"/>
          <w:sz w:val="24"/>
          <w:szCs w:val="24"/>
        </w:rPr>
      </w:pPr>
      <w:r w:rsidRPr="00C1145E">
        <w:rPr>
          <w:rFonts w:asciiTheme="majorBidi" w:hAnsiTheme="majorBidi" w:cstheme="majorBidi"/>
          <w:sz w:val="24"/>
          <w:szCs w:val="24"/>
        </w:rPr>
        <w:t>Making use of growth regulators to induce early maturity and sustain sugar in cane stalks.</w:t>
      </w:r>
    </w:p>
    <w:p w:rsidR="00C1145E" w:rsidRPr="00C1145E" w:rsidRDefault="00C1145E" w:rsidP="00C1145E">
      <w:pPr>
        <w:pStyle w:val="ListParagraph"/>
        <w:numPr>
          <w:ilvl w:val="0"/>
          <w:numId w:val="8"/>
        </w:numPr>
        <w:jc w:val="both"/>
        <w:rPr>
          <w:rFonts w:asciiTheme="majorBidi" w:hAnsiTheme="majorBidi" w:cstheme="majorBidi"/>
          <w:sz w:val="24"/>
          <w:szCs w:val="24"/>
        </w:rPr>
      </w:pPr>
      <w:r w:rsidRPr="00C1145E">
        <w:rPr>
          <w:rFonts w:asciiTheme="majorBidi" w:hAnsiTheme="majorBidi" w:cstheme="majorBidi"/>
          <w:sz w:val="24"/>
          <w:szCs w:val="24"/>
        </w:rPr>
        <w:t>Researchers have to look for new horizons in the field of biotechnology to induce stress tolerance for economic production of cane.</w:t>
      </w:r>
    </w:p>
    <w:p w:rsidR="00D3522F" w:rsidRPr="00CE773B" w:rsidRDefault="00281029" w:rsidP="0060733E">
      <w:pPr>
        <w:jc w:val="both"/>
        <w:rPr>
          <w:rFonts w:asciiTheme="majorBidi" w:hAnsiTheme="majorBidi" w:cstheme="majorBidi"/>
          <w:sz w:val="24"/>
          <w:szCs w:val="24"/>
        </w:rPr>
      </w:pPr>
      <w:r w:rsidRPr="00CE773B">
        <w:rPr>
          <w:rFonts w:asciiTheme="majorBidi" w:hAnsiTheme="majorBidi" w:cstheme="majorBidi"/>
          <w:b/>
          <w:bCs/>
          <w:sz w:val="24"/>
          <w:szCs w:val="24"/>
        </w:rPr>
        <w:t xml:space="preserve">   </w:t>
      </w:r>
    </w:p>
    <w:p w:rsidR="00C17417" w:rsidRPr="00CE773B" w:rsidRDefault="00C17417" w:rsidP="00C17417">
      <w:pPr>
        <w:rPr>
          <w:rFonts w:asciiTheme="majorBidi" w:hAnsiTheme="majorBidi" w:cstheme="majorBidi"/>
          <w:b/>
          <w:bCs/>
          <w:sz w:val="32"/>
          <w:szCs w:val="32"/>
        </w:rPr>
      </w:pPr>
      <w:r w:rsidRPr="00CE773B">
        <w:rPr>
          <w:rFonts w:asciiTheme="majorBidi" w:hAnsiTheme="majorBidi" w:cstheme="majorBidi"/>
          <w:b/>
          <w:bCs/>
          <w:sz w:val="32"/>
          <w:szCs w:val="32"/>
        </w:rPr>
        <w:t>References</w:t>
      </w:r>
    </w:p>
    <w:p w:rsidR="00C17417" w:rsidRPr="00CE773B" w:rsidRDefault="00C17417" w:rsidP="00F01DB8">
      <w:pPr>
        <w:rPr>
          <w:rFonts w:asciiTheme="majorBidi" w:hAnsiTheme="majorBidi" w:cstheme="majorBidi"/>
          <w:sz w:val="24"/>
          <w:szCs w:val="24"/>
        </w:rPr>
      </w:pPr>
      <w:r w:rsidRPr="00CE773B">
        <w:rPr>
          <w:rFonts w:asciiTheme="majorBidi" w:hAnsiTheme="majorBidi" w:cstheme="majorBidi"/>
          <w:sz w:val="24"/>
          <w:szCs w:val="24"/>
        </w:rPr>
        <w:t>IPCC</w:t>
      </w:r>
      <w:r w:rsidR="00F01DB8" w:rsidRPr="00CE773B">
        <w:rPr>
          <w:rFonts w:asciiTheme="majorBidi" w:hAnsiTheme="majorBidi" w:cstheme="majorBidi"/>
          <w:sz w:val="24"/>
          <w:szCs w:val="24"/>
        </w:rPr>
        <w:t>, Summary</w:t>
      </w:r>
      <w:r w:rsidRPr="00CE773B">
        <w:rPr>
          <w:rFonts w:asciiTheme="majorBidi" w:hAnsiTheme="majorBidi" w:cstheme="majorBidi"/>
          <w:sz w:val="24"/>
          <w:szCs w:val="24"/>
        </w:rPr>
        <w:t xml:space="preserve"> for policy matters, in climatic change</w:t>
      </w:r>
      <w:r w:rsidR="00F01DB8" w:rsidRPr="00CE773B">
        <w:rPr>
          <w:rFonts w:asciiTheme="majorBidi" w:hAnsiTheme="majorBidi" w:cstheme="majorBidi"/>
          <w:sz w:val="24"/>
          <w:szCs w:val="24"/>
        </w:rPr>
        <w:t>, 2014</w:t>
      </w:r>
      <w:r w:rsidR="002B19FB" w:rsidRPr="00CE773B">
        <w:rPr>
          <w:rFonts w:asciiTheme="majorBidi" w:hAnsiTheme="majorBidi" w:cstheme="majorBidi"/>
          <w:sz w:val="24"/>
          <w:szCs w:val="24"/>
        </w:rPr>
        <w:t>. Impact</w:t>
      </w:r>
      <w:r w:rsidR="00F01DB8" w:rsidRPr="00CE773B">
        <w:rPr>
          <w:rFonts w:asciiTheme="majorBidi" w:hAnsiTheme="majorBidi" w:cstheme="majorBidi"/>
          <w:sz w:val="24"/>
          <w:szCs w:val="24"/>
        </w:rPr>
        <w:t>s,</w:t>
      </w:r>
      <w:r w:rsidR="002B19FB" w:rsidRPr="00CE773B">
        <w:rPr>
          <w:rFonts w:asciiTheme="majorBidi" w:hAnsiTheme="majorBidi" w:cstheme="majorBidi"/>
          <w:sz w:val="24"/>
          <w:szCs w:val="24"/>
        </w:rPr>
        <w:t xml:space="preserve"> Adaptability and vulnerability Part 1. </w:t>
      </w:r>
      <w:r w:rsidR="00F01DB8" w:rsidRPr="00CE773B">
        <w:rPr>
          <w:rFonts w:asciiTheme="majorBidi" w:hAnsiTheme="majorBidi" w:cstheme="majorBidi"/>
          <w:sz w:val="24"/>
          <w:szCs w:val="24"/>
        </w:rPr>
        <w:t xml:space="preserve">Field,C.B; V.R. Barros; D.J. Boken Eds. (2014) </w:t>
      </w:r>
      <w:r w:rsidR="002B19FB" w:rsidRPr="00CE773B">
        <w:rPr>
          <w:rFonts w:asciiTheme="majorBidi" w:hAnsiTheme="majorBidi" w:cstheme="majorBidi"/>
          <w:sz w:val="24"/>
          <w:szCs w:val="24"/>
        </w:rPr>
        <w:t>Cambridge University Press, U.K.</w:t>
      </w:r>
    </w:p>
    <w:p w:rsidR="00A17FF9" w:rsidRPr="00CE773B" w:rsidRDefault="00ED0761" w:rsidP="00CC4C9D">
      <w:pPr>
        <w:rPr>
          <w:rFonts w:asciiTheme="majorBidi" w:hAnsiTheme="majorBidi" w:cstheme="majorBidi"/>
          <w:sz w:val="24"/>
          <w:szCs w:val="24"/>
        </w:rPr>
      </w:pPr>
      <w:r w:rsidRPr="00CE773B">
        <w:rPr>
          <w:rFonts w:asciiTheme="majorBidi" w:hAnsiTheme="majorBidi" w:cstheme="majorBidi"/>
          <w:sz w:val="24"/>
          <w:szCs w:val="24"/>
        </w:rPr>
        <w:t>Mahmood, A. (200   ). Climatic change and food security in Pakistan. Pak</w:t>
      </w:r>
      <w:r w:rsidR="005D7A1B" w:rsidRPr="00CE773B">
        <w:rPr>
          <w:rFonts w:asciiTheme="majorBidi" w:hAnsiTheme="majorBidi" w:cstheme="majorBidi"/>
          <w:sz w:val="24"/>
          <w:szCs w:val="24"/>
        </w:rPr>
        <w:t>.</w:t>
      </w:r>
      <w:r w:rsidRPr="00CE773B">
        <w:rPr>
          <w:rFonts w:asciiTheme="majorBidi" w:hAnsiTheme="majorBidi" w:cstheme="majorBidi"/>
          <w:sz w:val="24"/>
          <w:szCs w:val="24"/>
        </w:rPr>
        <w:t xml:space="preserve"> Meteorological Department</w:t>
      </w:r>
      <w:r w:rsidR="00CC4C9D" w:rsidRPr="00CE773B">
        <w:rPr>
          <w:rFonts w:asciiTheme="majorBidi" w:hAnsiTheme="majorBidi" w:cstheme="majorBidi"/>
          <w:sz w:val="24"/>
          <w:szCs w:val="24"/>
        </w:rPr>
        <w:t>.</w:t>
      </w:r>
      <w:r w:rsidR="00E24043" w:rsidRPr="00CE773B">
        <w:rPr>
          <w:rFonts w:asciiTheme="majorBidi" w:hAnsiTheme="majorBidi" w:cstheme="majorBidi"/>
          <w:sz w:val="24"/>
          <w:szCs w:val="24"/>
        </w:rPr>
        <w:t xml:space="preserve"> </w:t>
      </w:r>
      <w:r w:rsidR="00FE6201" w:rsidRPr="00CE773B">
        <w:rPr>
          <w:rFonts w:asciiTheme="majorBidi" w:hAnsiTheme="majorBidi" w:cstheme="majorBidi"/>
          <w:sz w:val="24"/>
          <w:szCs w:val="24"/>
        </w:rPr>
        <w:t xml:space="preserve"> </w:t>
      </w:r>
    </w:p>
    <w:p w:rsidR="005D7A1B" w:rsidRPr="00CE773B" w:rsidRDefault="005D7A1B" w:rsidP="005D7A1B">
      <w:pPr>
        <w:rPr>
          <w:rFonts w:asciiTheme="majorBidi" w:hAnsiTheme="majorBidi" w:cstheme="majorBidi"/>
          <w:sz w:val="24"/>
          <w:szCs w:val="24"/>
        </w:rPr>
      </w:pPr>
      <w:r w:rsidRPr="00CE773B">
        <w:rPr>
          <w:rFonts w:asciiTheme="majorBidi" w:hAnsiTheme="majorBidi" w:cstheme="majorBidi"/>
          <w:sz w:val="24"/>
          <w:szCs w:val="24"/>
        </w:rPr>
        <w:t xml:space="preserve">Cheema, M.A.; M. Farooq; R. Ahmad and H. Muneer (2006). Climatic trends in </w:t>
      </w:r>
      <w:r w:rsidR="00CC4C9D" w:rsidRPr="00CE773B">
        <w:rPr>
          <w:rFonts w:asciiTheme="majorBidi" w:hAnsiTheme="majorBidi" w:cstheme="majorBidi"/>
          <w:sz w:val="24"/>
          <w:szCs w:val="24"/>
        </w:rPr>
        <w:t>Faisalabad (</w:t>
      </w:r>
      <w:r w:rsidRPr="00CE773B">
        <w:rPr>
          <w:rFonts w:asciiTheme="majorBidi" w:hAnsiTheme="majorBidi" w:cstheme="majorBidi"/>
          <w:sz w:val="24"/>
          <w:szCs w:val="24"/>
        </w:rPr>
        <w:t xml:space="preserve">Pakistan) over the last 60 </w:t>
      </w:r>
      <w:r w:rsidR="00CC4C9D" w:rsidRPr="00CE773B">
        <w:rPr>
          <w:rFonts w:asciiTheme="majorBidi" w:hAnsiTheme="majorBidi" w:cstheme="majorBidi"/>
          <w:sz w:val="24"/>
          <w:szCs w:val="24"/>
        </w:rPr>
        <w:t>years (</w:t>
      </w:r>
      <w:r w:rsidRPr="00CE773B">
        <w:rPr>
          <w:rFonts w:asciiTheme="majorBidi" w:hAnsiTheme="majorBidi" w:cstheme="majorBidi"/>
          <w:sz w:val="24"/>
          <w:szCs w:val="24"/>
        </w:rPr>
        <w:t>1945-2004). Jour. Agri &amp; Social Sciences. 1813-2235.</w:t>
      </w:r>
    </w:p>
    <w:p w:rsidR="004E453D" w:rsidRPr="00CE773B" w:rsidRDefault="004E453D" w:rsidP="005D7A1B">
      <w:pPr>
        <w:rPr>
          <w:rFonts w:asciiTheme="majorBidi" w:hAnsiTheme="majorBidi" w:cstheme="majorBidi"/>
          <w:sz w:val="24"/>
          <w:szCs w:val="24"/>
        </w:rPr>
      </w:pPr>
      <w:r w:rsidRPr="00CE773B">
        <w:rPr>
          <w:rFonts w:asciiTheme="majorBidi" w:hAnsiTheme="majorBidi" w:cstheme="majorBidi"/>
          <w:sz w:val="24"/>
          <w:szCs w:val="24"/>
        </w:rPr>
        <w:lastRenderedPageBreak/>
        <w:t>Chaudhry, Q. Z.; G. Rasul and M. Afzall  (2009). Climate change indicator of Pakistan. Technical Report No. PMD 22/2009. Pakistan Meteorological Department, Islamabad.</w:t>
      </w:r>
    </w:p>
    <w:p w:rsidR="004E453D" w:rsidRPr="00CE773B" w:rsidRDefault="004E453D" w:rsidP="004E453D">
      <w:pPr>
        <w:spacing w:before="240"/>
        <w:rPr>
          <w:rFonts w:asciiTheme="majorBidi" w:hAnsiTheme="majorBidi" w:cstheme="majorBidi"/>
          <w:sz w:val="24"/>
          <w:szCs w:val="24"/>
        </w:rPr>
      </w:pPr>
      <w:r w:rsidRPr="00CE773B">
        <w:rPr>
          <w:rFonts w:asciiTheme="majorBidi" w:hAnsiTheme="majorBidi" w:cstheme="majorBidi"/>
          <w:sz w:val="24"/>
          <w:szCs w:val="24"/>
        </w:rPr>
        <w:t>Farooqi, A.B.; A.H. Khan and H. Mir.(2005). Climate Change Perspective in Pakistan. Pak. Jour. Meteor. 2 (3): 11-21.</w:t>
      </w:r>
    </w:p>
    <w:p w:rsidR="004E453D" w:rsidRPr="00CE773B" w:rsidRDefault="004E453D" w:rsidP="004E453D">
      <w:pPr>
        <w:spacing w:before="240"/>
        <w:rPr>
          <w:rFonts w:asciiTheme="majorBidi" w:hAnsiTheme="majorBidi" w:cstheme="majorBidi"/>
          <w:sz w:val="24"/>
          <w:szCs w:val="24"/>
        </w:rPr>
      </w:pPr>
      <w:r w:rsidRPr="00CE773B">
        <w:rPr>
          <w:rFonts w:asciiTheme="majorBidi" w:hAnsiTheme="majorBidi" w:cstheme="majorBidi"/>
          <w:sz w:val="24"/>
          <w:szCs w:val="24"/>
        </w:rPr>
        <w:t>Zh</w:t>
      </w:r>
      <w:r w:rsidR="00215ABD" w:rsidRPr="00CE773B">
        <w:rPr>
          <w:rFonts w:asciiTheme="majorBidi" w:hAnsiTheme="majorBidi" w:cstheme="majorBidi"/>
          <w:sz w:val="24"/>
          <w:szCs w:val="24"/>
        </w:rPr>
        <w:t>ao, D. and Y.</w:t>
      </w:r>
      <w:r w:rsidR="00092F54" w:rsidRPr="00CE773B">
        <w:rPr>
          <w:rFonts w:asciiTheme="majorBidi" w:hAnsiTheme="majorBidi" w:cstheme="majorBidi"/>
          <w:sz w:val="24"/>
          <w:szCs w:val="24"/>
        </w:rPr>
        <w:t xml:space="preserve"> R.  L</w:t>
      </w:r>
      <w:r w:rsidR="00215ABD" w:rsidRPr="00CE773B">
        <w:rPr>
          <w:rFonts w:asciiTheme="majorBidi" w:hAnsiTheme="majorBidi" w:cstheme="majorBidi"/>
          <w:sz w:val="24"/>
          <w:szCs w:val="24"/>
        </w:rPr>
        <w:t>i</w:t>
      </w:r>
      <w:r w:rsidR="00092F54" w:rsidRPr="00CE773B">
        <w:rPr>
          <w:rFonts w:asciiTheme="majorBidi" w:hAnsiTheme="majorBidi" w:cstheme="majorBidi"/>
          <w:sz w:val="24"/>
          <w:szCs w:val="24"/>
        </w:rPr>
        <w:t>.</w:t>
      </w:r>
      <w:r w:rsidR="00215ABD" w:rsidRPr="00CE773B">
        <w:rPr>
          <w:rFonts w:asciiTheme="majorBidi" w:hAnsiTheme="majorBidi" w:cstheme="majorBidi"/>
          <w:sz w:val="24"/>
          <w:szCs w:val="24"/>
        </w:rPr>
        <w:t xml:space="preserve"> (2015). Climate </w:t>
      </w:r>
      <w:r w:rsidR="003C1175" w:rsidRPr="00CE773B">
        <w:rPr>
          <w:rFonts w:asciiTheme="majorBidi" w:hAnsiTheme="majorBidi" w:cstheme="majorBidi"/>
          <w:sz w:val="24"/>
          <w:szCs w:val="24"/>
        </w:rPr>
        <w:t xml:space="preserve">and sugarcane production: Potential impact and mitigation strategies (2015). Int. Jour. </w:t>
      </w:r>
      <w:r w:rsidR="00CC4C9D" w:rsidRPr="00CE773B">
        <w:rPr>
          <w:rFonts w:asciiTheme="majorBidi" w:hAnsiTheme="majorBidi" w:cstheme="majorBidi"/>
          <w:sz w:val="24"/>
          <w:szCs w:val="24"/>
        </w:rPr>
        <w:t>Agro</w:t>
      </w:r>
      <w:r w:rsidR="003C1175" w:rsidRPr="00CE773B">
        <w:rPr>
          <w:rFonts w:asciiTheme="majorBidi" w:hAnsiTheme="majorBidi" w:cstheme="majorBidi"/>
          <w:sz w:val="24"/>
          <w:szCs w:val="24"/>
        </w:rPr>
        <w:t>. ID 547386.Http: dx.doi.org./10.1155/2015</w:t>
      </w:r>
    </w:p>
    <w:p w:rsidR="003C1175" w:rsidRPr="00CE773B" w:rsidRDefault="00D922C2" w:rsidP="00D922C2">
      <w:pPr>
        <w:spacing w:before="240"/>
        <w:rPr>
          <w:rFonts w:asciiTheme="majorBidi" w:hAnsiTheme="majorBidi" w:cstheme="majorBidi"/>
          <w:sz w:val="24"/>
          <w:szCs w:val="24"/>
        </w:rPr>
      </w:pPr>
      <w:r w:rsidRPr="00CE773B">
        <w:rPr>
          <w:rFonts w:asciiTheme="majorBidi" w:hAnsiTheme="majorBidi" w:cstheme="majorBidi"/>
          <w:sz w:val="24"/>
          <w:szCs w:val="24"/>
        </w:rPr>
        <w:t xml:space="preserve">Moorthy, A; W. Buermann and D. Rajagopal (2012). </w:t>
      </w:r>
      <w:r w:rsidR="003C1175" w:rsidRPr="00CE773B">
        <w:rPr>
          <w:rFonts w:asciiTheme="majorBidi" w:hAnsiTheme="majorBidi" w:cstheme="majorBidi"/>
          <w:sz w:val="24"/>
          <w:szCs w:val="24"/>
        </w:rPr>
        <w:t>The impact of climate change on crop yields</w:t>
      </w:r>
      <w:r w:rsidRPr="00CE773B">
        <w:rPr>
          <w:rFonts w:asciiTheme="majorBidi" w:hAnsiTheme="majorBidi" w:cstheme="majorBidi"/>
          <w:sz w:val="24"/>
          <w:szCs w:val="24"/>
        </w:rPr>
        <w:t xml:space="preserve"> in India</w:t>
      </w:r>
      <w:r w:rsidR="003574F0" w:rsidRPr="00CE773B">
        <w:rPr>
          <w:rFonts w:asciiTheme="majorBidi" w:hAnsiTheme="majorBidi" w:cstheme="majorBidi"/>
          <w:sz w:val="24"/>
          <w:szCs w:val="24"/>
        </w:rPr>
        <w:t>, from 1961 to 2010</w:t>
      </w:r>
      <w:r w:rsidRPr="00CE773B">
        <w:rPr>
          <w:rFonts w:asciiTheme="majorBidi" w:hAnsiTheme="majorBidi" w:cstheme="majorBidi"/>
          <w:sz w:val="24"/>
          <w:szCs w:val="24"/>
        </w:rPr>
        <w:t>.</w:t>
      </w:r>
      <w:r w:rsidR="003574F0" w:rsidRPr="00CE773B">
        <w:rPr>
          <w:rFonts w:asciiTheme="majorBidi" w:hAnsiTheme="majorBidi" w:cstheme="majorBidi"/>
          <w:sz w:val="24"/>
          <w:szCs w:val="24"/>
        </w:rPr>
        <w:t xml:space="preserve"> (PDF) from Ucla.edu.</w:t>
      </w:r>
    </w:p>
    <w:p w:rsidR="003574F0" w:rsidRPr="00CE773B" w:rsidRDefault="003574F0" w:rsidP="00D922C2">
      <w:pPr>
        <w:spacing w:before="240"/>
        <w:rPr>
          <w:rFonts w:asciiTheme="majorBidi" w:hAnsiTheme="majorBidi" w:cstheme="majorBidi"/>
          <w:sz w:val="24"/>
          <w:szCs w:val="24"/>
        </w:rPr>
      </w:pPr>
      <w:r w:rsidRPr="00CE773B">
        <w:rPr>
          <w:rFonts w:asciiTheme="majorBidi" w:hAnsiTheme="majorBidi" w:cstheme="majorBidi"/>
          <w:sz w:val="24"/>
          <w:szCs w:val="24"/>
        </w:rPr>
        <w:t>P. O. Berthal; M.T. Khan; D.S. Nagi and S. A</w:t>
      </w:r>
      <w:r w:rsidR="00CC4C9D" w:rsidRPr="00CE773B">
        <w:rPr>
          <w:rFonts w:asciiTheme="majorBidi" w:hAnsiTheme="majorBidi" w:cstheme="majorBidi"/>
          <w:sz w:val="24"/>
          <w:szCs w:val="24"/>
        </w:rPr>
        <w:t>g</w:t>
      </w:r>
      <w:r w:rsidRPr="00CE773B">
        <w:rPr>
          <w:rFonts w:asciiTheme="majorBidi" w:hAnsiTheme="majorBidi" w:cstheme="majorBidi"/>
          <w:sz w:val="24"/>
          <w:szCs w:val="24"/>
        </w:rPr>
        <w:t>rawal (2014). Impact of climate change on major food crops in India; Implication for food security. Agri. Economics Res. Review 27 (2): 145 – 155.</w:t>
      </w:r>
    </w:p>
    <w:p w:rsidR="003574F0" w:rsidRPr="00CE773B" w:rsidRDefault="003574F0" w:rsidP="00D922C2">
      <w:pPr>
        <w:spacing w:before="240"/>
        <w:rPr>
          <w:rFonts w:asciiTheme="majorBidi" w:hAnsiTheme="majorBidi" w:cstheme="majorBidi"/>
          <w:sz w:val="24"/>
          <w:szCs w:val="24"/>
        </w:rPr>
      </w:pPr>
      <w:r w:rsidRPr="00CE773B">
        <w:rPr>
          <w:rFonts w:asciiTheme="majorBidi" w:hAnsiTheme="majorBidi" w:cstheme="majorBidi"/>
          <w:sz w:val="24"/>
          <w:szCs w:val="24"/>
        </w:rPr>
        <w:t xml:space="preserve">Kumar, A. and P. </w:t>
      </w:r>
      <w:r w:rsidR="00CC4C9D" w:rsidRPr="00CE773B">
        <w:rPr>
          <w:rFonts w:asciiTheme="majorBidi" w:hAnsiTheme="majorBidi" w:cstheme="majorBidi"/>
          <w:sz w:val="24"/>
          <w:szCs w:val="24"/>
        </w:rPr>
        <w:t>Sharma</w:t>
      </w:r>
      <w:r w:rsidRPr="00CE773B">
        <w:rPr>
          <w:rFonts w:asciiTheme="majorBidi" w:hAnsiTheme="majorBidi" w:cstheme="majorBidi"/>
          <w:sz w:val="24"/>
          <w:szCs w:val="24"/>
        </w:rPr>
        <w:t xml:space="preserve"> (2014).Climate change and sugarcane productivity in India</w:t>
      </w:r>
      <w:r w:rsidR="00CC4C9D" w:rsidRPr="00CE773B">
        <w:rPr>
          <w:rFonts w:asciiTheme="majorBidi" w:hAnsiTheme="majorBidi" w:cstheme="majorBidi"/>
          <w:sz w:val="24"/>
          <w:szCs w:val="24"/>
        </w:rPr>
        <w:t xml:space="preserve">: An econometric analysis. Jour. Soc. </w:t>
      </w:r>
      <w:r w:rsidR="00A61523">
        <w:rPr>
          <w:rFonts w:asciiTheme="majorBidi" w:hAnsiTheme="majorBidi" w:cstheme="majorBidi"/>
          <w:sz w:val="24"/>
          <w:szCs w:val="24"/>
        </w:rPr>
        <w:t>a</w:t>
      </w:r>
      <w:r w:rsidR="00CC4C9D" w:rsidRPr="00CE773B">
        <w:rPr>
          <w:rFonts w:asciiTheme="majorBidi" w:hAnsiTheme="majorBidi" w:cstheme="majorBidi"/>
          <w:sz w:val="24"/>
          <w:szCs w:val="24"/>
        </w:rPr>
        <w:t>nd Development Sciences. 5 (2): 111-122.</w:t>
      </w:r>
    </w:p>
    <w:p w:rsidR="00A648B6" w:rsidRPr="00CE773B" w:rsidRDefault="009624A4" w:rsidP="00D922C2">
      <w:pPr>
        <w:spacing w:before="240"/>
        <w:rPr>
          <w:rFonts w:asciiTheme="majorBidi" w:hAnsiTheme="majorBidi" w:cstheme="majorBidi"/>
          <w:sz w:val="24"/>
          <w:szCs w:val="24"/>
        </w:rPr>
      </w:pPr>
      <w:r w:rsidRPr="00CE773B">
        <w:rPr>
          <w:rFonts w:asciiTheme="majorBidi" w:hAnsiTheme="majorBidi" w:cstheme="majorBidi"/>
          <w:sz w:val="24"/>
          <w:szCs w:val="24"/>
        </w:rPr>
        <w:t>Mahmood</w:t>
      </w:r>
      <w:r w:rsidR="00A648B6" w:rsidRPr="00CE773B">
        <w:rPr>
          <w:rFonts w:asciiTheme="majorBidi" w:hAnsiTheme="majorBidi" w:cstheme="majorBidi"/>
          <w:sz w:val="24"/>
          <w:szCs w:val="24"/>
        </w:rPr>
        <w:t>, A. (2008). Climate change and food security in Pakistan (PDF Report). Pakistan Meteorological Department, Islamabad.</w:t>
      </w:r>
    </w:p>
    <w:p w:rsidR="00A86F05" w:rsidRPr="00CE773B" w:rsidRDefault="00A86F05" w:rsidP="00A648B6">
      <w:pPr>
        <w:spacing w:before="240"/>
        <w:rPr>
          <w:rFonts w:asciiTheme="majorBidi" w:hAnsiTheme="majorBidi" w:cstheme="majorBidi"/>
          <w:sz w:val="24"/>
          <w:szCs w:val="24"/>
        </w:rPr>
      </w:pPr>
      <w:r w:rsidRPr="00CE773B">
        <w:rPr>
          <w:rFonts w:asciiTheme="majorBidi" w:hAnsiTheme="majorBidi" w:cstheme="majorBidi"/>
          <w:sz w:val="24"/>
          <w:szCs w:val="24"/>
        </w:rPr>
        <w:t>M.</w:t>
      </w:r>
      <w:r w:rsidR="00A648B6" w:rsidRPr="00CE773B">
        <w:rPr>
          <w:rFonts w:asciiTheme="majorBidi" w:hAnsiTheme="majorBidi" w:cstheme="majorBidi"/>
          <w:sz w:val="24"/>
          <w:szCs w:val="24"/>
        </w:rPr>
        <w:t xml:space="preserve"> </w:t>
      </w:r>
      <w:r w:rsidRPr="00CE773B">
        <w:rPr>
          <w:rFonts w:asciiTheme="majorBidi" w:hAnsiTheme="majorBidi" w:cstheme="majorBidi"/>
          <w:sz w:val="24"/>
          <w:szCs w:val="24"/>
        </w:rPr>
        <w:t xml:space="preserve">Ahmad, M. Iqbal and M.A.khan (2013). Climate Change Brief- Climate Change, Agriculture and Food Security in </w:t>
      </w:r>
      <w:r w:rsidR="00A648B6" w:rsidRPr="00CE773B">
        <w:rPr>
          <w:rFonts w:asciiTheme="majorBidi" w:hAnsiTheme="majorBidi" w:cstheme="majorBidi"/>
          <w:sz w:val="24"/>
          <w:szCs w:val="24"/>
        </w:rPr>
        <w:t>Pakistan: Adaptation</w:t>
      </w:r>
      <w:r w:rsidRPr="00CE773B">
        <w:rPr>
          <w:rFonts w:asciiTheme="majorBidi" w:hAnsiTheme="majorBidi" w:cstheme="majorBidi"/>
          <w:sz w:val="24"/>
          <w:szCs w:val="24"/>
        </w:rPr>
        <w:t xml:space="preserve"> Options and Strategies. Pak</w:t>
      </w:r>
      <w:r w:rsidR="00A648B6" w:rsidRPr="00CE773B">
        <w:rPr>
          <w:rFonts w:asciiTheme="majorBidi" w:hAnsiTheme="majorBidi" w:cstheme="majorBidi"/>
          <w:sz w:val="24"/>
          <w:szCs w:val="24"/>
        </w:rPr>
        <w:t>istan</w:t>
      </w:r>
      <w:r w:rsidRPr="00CE773B">
        <w:rPr>
          <w:rFonts w:asciiTheme="majorBidi" w:hAnsiTheme="majorBidi" w:cstheme="majorBidi"/>
          <w:sz w:val="24"/>
          <w:szCs w:val="24"/>
        </w:rPr>
        <w:t xml:space="preserve"> Inst</w:t>
      </w:r>
      <w:r w:rsidR="00A648B6" w:rsidRPr="00CE773B">
        <w:rPr>
          <w:rFonts w:asciiTheme="majorBidi" w:hAnsiTheme="majorBidi" w:cstheme="majorBidi"/>
          <w:sz w:val="24"/>
          <w:szCs w:val="24"/>
        </w:rPr>
        <w:t>i</w:t>
      </w:r>
      <w:r w:rsidRPr="00CE773B">
        <w:rPr>
          <w:rFonts w:asciiTheme="majorBidi" w:hAnsiTheme="majorBidi" w:cstheme="majorBidi"/>
          <w:sz w:val="24"/>
          <w:szCs w:val="24"/>
        </w:rPr>
        <w:t>t</w:t>
      </w:r>
      <w:r w:rsidR="00A648B6" w:rsidRPr="00CE773B">
        <w:rPr>
          <w:rFonts w:asciiTheme="majorBidi" w:hAnsiTheme="majorBidi" w:cstheme="majorBidi"/>
          <w:sz w:val="24"/>
          <w:szCs w:val="24"/>
        </w:rPr>
        <w:t xml:space="preserve">ute </w:t>
      </w:r>
      <w:r w:rsidRPr="00CE773B">
        <w:rPr>
          <w:rFonts w:asciiTheme="majorBidi" w:hAnsiTheme="majorBidi" w:cstheme="majorBidi"/>
          <w:sz w:val="24"/>
          <w:szCs w:val="24"/>
        </w:rPr>
        <w:t>Dev</w:t>
      </w:r>
      <w:r w:rsidR="00A648B6" w:rsidRPr="00CE773B">
        <w:rPr>
          <w:rFonts w:asciiTheme="majorBidi" w:hAnsiTheme="majorBidi" w:cstheme="majorBidi"/>
          <w:sz w:val="24"/>
          <w:szCs w:val="24"/>
        </w:rPr>
        <w:t>elopment</w:t>
      </w:r>
      <w:r w:rsidRPr="00CE773B">
        <w:rPr>
          <w:rFonts w:asciiTheme="majorBidi" w:hAnsiTheme="majorBidi" w:cstheme="majorBidi"/>
          <w:sz w:val="24"/>
          <w:szCs w:val="24"/>
        </w:rPr>
        <w:t xml:space="preserve"> Economics, Islamabad. IDRC/CRDI Report</w:t>
      </w:r>
      <w:r w:rsidR="00AB1457" w:rsidRPr="00CE773B">
        <w:rPr>
          <w:rFonts w:asciiTheme="majorBidi" w:hAnsiTheme="majorBidi" w:cstheme="majorBidi"/>
          <w:sz w:val="24"/>
          <w:szCs w:val="24"/>
        </w:rPr>
        <w:t>.</w:t>
      </w:r>
    </w:p>
    <w:sectPr w:rsidR="00A86F05" w:rsidRPr="00CE773B" w:rsidSect="0078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3A1"/>
    <w:multiLevelType w:val="hybridMultilevel"/>
    <w:tmpl w:val="2230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E110B"/>
    <w:multiLevelType w:val="hybridMultilevel"/>
    <w:tmpl w:val="EA6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3660F"/>
    <w:multiLevelType w:val="hybridMultilevel"/>
    <w:tmpl w:val="4796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44490"/>
    <w:multiLevelType w:val="hybridMultilevel"/>
    <w:tmpl w:val="2B7A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0542D"/>
    <w:multiLevelType w:val="hybridMultilevel"/>
    <w:tmpl w:val="0B32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A7568"/>
    <w:multiLevelType w:val="hybridMultilevel"/>
    <w:tmpl w:val="B24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165EB"/>
    <w:multiLevelType w:val="hybridMultilevel"/>
    <w:tmpl w:val="6AD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712C2"/>
    <w:multiLevelType w:val="hybridMultilevel"/>
    <w:tmpl w:val="82A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41613"/>
    <w:multiLevelType w:val="hybridMultilevel"/>
    <w:tmpl w:val="1A72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13928"/>
    <w:multiLevelType w:val="hybridMultilevel"/>
    <w:tmpl w:val="F9B8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5B236E"/>
    <w:multiLevelType w:val="hybridMultilevel"/>
    <w:tmpl w:val="DCF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4500F4"/>
    <w:multiLevelType w:val="hybridMultilevel"/>
    <w:tmpl w:val="6A5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4013F"/>
    <w:multiLevelType w:val="hybridMultilevel"/>
    <w:tmpl w:val="085C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A62C1E"/>
    <w:multiLevelType w:val="hybridMultilevel"/>
    <w:tmpl w:val="46F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4"/>
  </w:num>
  <w:num w:numId="6">
    <w:abstractNumId w:val="13"/>
  </w:num>
  <w:num w:numId="7">
    <w:abstractNumId w:val="1"/>
  </w:num>
  <w:num w:numId="8">
    <w:abstractNumId w:val="0"/>
  </w:num>
  <w:num w:numId="9">
    <w:abstractNumId w:val="5"/>
  </w:num>
  <w:num w:numId="10">
    <w:abstractNumId w:val="9"/>
  </w:num>
  <w:num w:numId="11">
    <w:abstractNumId w:val="12"/>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2"/>
  </w:compat>
  <w:rsids>
    <w:rsidRoot w:val="00C33EB8"/>
    <w:rsid w:val="00007763"/>
    <w:rsid w:val="00040562"/>
    <w:rsid w:val="00084FD7"/>
    <w:rsid w:val="000906CF"/>
    <w:rsid w:val="00092542"/>
    <w:rsid w:val="00092F54"/>
    <w:rsid w:val="000967F7"/>
    <w:rsid w:val="000B7A6E"/>
    <w:rsid w:val="000C22A4"/>
    <w:rsid w:val="000D116C"/>
    <w:rsid w:val="000E1D71"/>
    <w:rsid w:val="000E4649"/>
    <w:rsid w:val="000F15D3"/>
    <w:rsid w:val="000F7E67"/>
    <w:rsid w:val="0010658F"/>
    <w:rsid w:val="0012595E"/>
    <w:rsid w:val="0015551C"/>
    <w:rsid w:val="00166678"/>
    <w:rsid w:val="0019167F"/>
    <w:rsid w:val="001E1A87"/>
    <w:rsid w:val="001F3319"/>
    <w:rsid w:val="00206ABB"/>
    <w:rsid w:val="00215ABD"/>
    <w:rsid w:val="00221205"/>
    <w:rsid w:val="00230285"/>
    <w:rsid w:val="00235BBE"/>
    <w:rsid w:val="00250603"/>
    <w:rsid w:val="002677FA"/>
    <w:rsid w:val="00267E27"/>
    <w:rsid w:val="00281029"/>
    <w:rsid w:val="002968B3"/>
    <w:rsid w:val="002A53CE"/>
    <w:rsid w:val="002B1731"/>
    <w:rsid w:val="002B19FB"/>
    <w:rsid w:val="003001F1"/>
    <w:rsid w:val="0030146E"/>
    <w:rsid w:val="00301EEB"/>
    <w:rsid w:val="003212C2"/>
    <w:rsid w:val="00321F6C"/>
    <w:rsid w:val="00346E77"/>
    <w:rsid w:val="003574F0"/>
    <w:rsid w:val="00375CE1"/>
    <w:rsid w:val="003C1175"/>
    <w:rsid w:val="003D77CA"/>
    <w:rsid w:val="004157CB"/>
    <w:rsid w:val="004241BA"/>
    <w:rsid w:val="004271E0"/>
    <w:rsid w:val="004334CD"/>
    <w:rsid w:val="0043735B"/>
    <w:rsid w:val="00454F30"/>
    <w:rsid w:val="00463F6A"/>
    <w:rsid w:val="0048443F"/>
    <w:rsid w:val="00493AAF"/>
    <w:rsid w:val="004D0566"/>
    <w:rsid w:val="004E453D"/>
    <w:rsid w:val="00513C0A"/>
    <w:rsid w:val="0052180A"/>
    <w:rsid w:val="00554345"/>
    <w:rsid w:val="005547A7"/>
    <w:rsid w:val="005B1CF6"/>
    <w:rsid w:val="005C4EF6"/>
    <w:rsid w:val="005D043F"/>
    <w:rsid w:val="005D7A1B"/>
    <w:rsid w:val="0060733E"/>
    <w:rsid w:val="00620752"/>
    <w:rsid w:val="00656E8E"/>
    <w:rsid w:val="00670586"/>
    <w:rsid w:val="0069669D"/>
    <w:rsid w:val="00696FA3"/>
    <w:rsid w:val="006B320B"/>
    <w:rsid w:val="006E5791"/>
    <w:rsid w:val="006E6943"/>
    <w:rsid w:val="00704A42"/>
    <w:rsid w:val="007068BC"/>
    <w:rsid w:val="00712497"/>
    <w:rsid w:val="007253D3"/>
    <w:rsid w:val="007618EA"/>
    <w:rsid w:val="0076357F"/>
    <w:rsid w:val="007647DD"/>
    <w:rsid w:val="00782EF1"/>
    <w:rsid w:val="007841AD"/>
    <w:rsid w:val="00785DF4"/>
    <w:rsid w:val="007919F8"/>
    <w:rsid w:val="007A4879"/>
    <w:rsid w:val="007A5956"/>
    <w:rsid w:val="007F7E57"/>
    <w:rsid w:val="008252AF"/>
    <w:rsid w:val="00877F8B"/>
    <w:rsid w:val="008B299D"/>
    <w:rsid w:val="008C422B"/>
    <w:rsid w:val="008D65B8"/>
    <w:rsid w:val="008E2233"/>
    <w:rsid w:val="00944985"/>
    <w:rsid w:val="009600A3"/>
    <w:rsid w:val="009624A4"/>
    <w:rsid w:val="0099330C"/>
    <w:rsid w:val="009C6AA5"/>
    <w:rsid w:val="00A077D3"/>
    <w:rsid w:val="00A17FF9"/>
    <w:rsid w:val="00A332EF"/>
    <w:rsid w:val="00A61523"/>
    <w:rsid w:val="00A648B6"/>
    <w:rsid w:val="00A86F05"/>
    <w:rsid w:val="00AA0FE9"/>
    <w:rsid w:val="00AB1457"/>
    <w:rsid w:val="00AB4A0E"/>
    <w:rsid w:val="00AB7708"/>
    <w:rsid w:val="00AD43F6"/>
    <w:rsid w:val="00AD6485"/>
    <w:rsid w:val="00AE30A6"/>
    <w:rsid w:val="00AF59E4"/>
    <w:rsid w:val="00B31DF0"/>
    <w:rsid w:val="00B32797"/>
    <w:rsid w:val="00B9508C"/>
    <w:rsid w:val="00BA1DAE"/>
    <w:rsid w:val="00BD1B01"/>
    <w:rsid w:val="00BD6D54"/>
    <w:rsid w:val="00C078F4"/>
    <w:rsid w:val="00C07CD7"/>
    <w:rsid w:val="00C1145E"/>
    <w:rsid w:val="00C17417"/>
    <w:rsid w:val="00C33EB8"/>
    <w:rsid w:val="00C3739A"/>
    <w:rsid w:val="00C9218E"/>
    <w:rsid w:val="00C93AEB"/>
    <w:rsid w:val="00C94ADF"/>
    <w:rsid w:val="00CC3D34"/>
    <w:rsid w:val="00CC4C9D"/>
    <w:rsid w:val="00CE773B"/>
    <w:rsid w:val="00D00443"/>
    <w:rsid w:val="00D332B0"/>
    <w:rsid w:val="00D3522F"/>
    <w:rsid w:val="00D4511B"/>
    <w:rsid w:val="00D54BBB"/>
    <w:rsid w:val="00D6307B"/>
    <w:rsid w:val="00D7106F"/>
    <w:rsid w:val="00D762E0"/>
    <w:rsid w:val="00D80929"/>
    <w:rsid w:val="00D86656"/>
    <w:rsid w:val="00D922C2"/>
    <w:rsid w:val="00DE5C0D"/>
    <w:rsid w:val="00DF35A5"/>
    <w:rsid w:val="00E004F8"/>
    <w:rsid w:val="00E15F7B"/>
    <w:rsid w:val="00E24043"/>
    <w:rsid w:val="00E27C12"/>
    <w:rsid w:val="00E67EE1"/>
    <w:rsid w:val="00E92D5D"/>
    <w:rsid w:val="00ED0761"/>
    <w:rsid w:val="00ED0B98"/>
    <w:rsid w:val="00EF55C9"/>
    <w:rsid w:val="00F01DB8"/>
    <w:rsid w:val="00F0480D"/>
    <w:rsid w:val="00F51CA4"/>
    <w:rsid w:val="00F55860"/>
    <w:rsid w:val="00F64C43"/>
    <w:rsid w:val="00F836A7"/>
    <w:rsid w:val="00F94A41"/>
    <w:rsid w:val="00FA4041"/>
    <w:rsid w:val="00FE0272"/>
    <w:rsid w:val="00FE6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BCFD2-2A9C-45F1-9195-2FAD496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7DD"/>
    <w:pPr>
      <w:ind w:left="720"/>
      <w:contextualSpacing/>
    </w:pPr>
  </w:style>
  <w:style w:type="character" w:styleId="Hyperlink">
    <w:name w:val="Hyperlink"/>
    <w:basedOn w:val="DefaultParagraphFont"/>
    <w:uiPriority w:val="99"/>
    <w:unhideWhenUsed/>
    <w:rsid w:val="00D762E0"/>
    <w:rPr>
      <w:color w:val="0563C1" w:themeColor="hyperlink"/>
      <w:u w:val="single"/>
    </w:rPr>
  </w:style>
  <w:style w:type="table" w:styleId="TableGrid">
    <w:name w:val="Table Grid"/>
    <w:basedOn w:val="TableNormal"/>
    <w:uiPriority w:val="39"/>
    <w:rsid w:val="00E15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th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0F7A-44EE-4A9A-A062-D4E986FB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58</cp:revision>
  <dcterms:created xsi:type="dcterms:W3CDTF">2016-04-27T06:15:00Z</dcterms:created>
  <dcterms:modified xsi:type="dcterms:W3CDTF">2016-06-06T11:15:00Z</dcterms:modified>
</cp:coreProperties>
</file>